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E6" w:rsidRPr="00A9153F" w:rsidRDefault="00E524E6" w:rsidP="00E524E6">
      <w:pPr>
        <w:pStyle w:val="a4"/>
        <w:jc w:val="right"/>
      </w:pPr>
      <w:r w:rsidRPr="00A9153F">
        <w:rPr>
          <w:rStyle w:val="a3"/>
        </w:rPr>
        <w:t>«</w:t>
      </w:r>
      <w:r w:rsidRPr="00A9153F">
        <w:t>Утверждаю»</w:t>
      </w:r>
    </w:p>
    <w:p w:rsidR="00E524E6" w:rsidRPr="00A9153F" w:rsidRDefault="00E524E6" w:rsidP="00E524E6">
      <w:pPr>
        <w:pStyle w:val="a4"/>
        <w:jc w:val="right"/>
      </w:pPr>
      <w:r w:rsidRPr="00A9153F">
        <w:t>Приказ № _______</w:t>
      </w:r>
    </w:p>
    <w:p w:rsidR="00E524E6" w:rsidRDefault="00E524E6" w:rsidP="00E524E6">
      <w:pPr>
        <w:pStyle w:val="a4"/>
        <w:jc w:val="right"/>
      </w:pPr>
      <w:r w:rsidRPr="00A9153F">
        <w:t xml:space="preserve">от «___ » августа _________ </w:t>
      </w:r>
      <w:proofErr w:type="gramStart"/>
      <w:r w:rsidRPr="00A9153F">
        <w:t>г</w:t>
      </w:r>
      <w:proofErr w:type="gramEnd"/>
      <w:r w:rsidRPr="00A9153F">
        <w:t>.</w:t>
      </w:r>
    </w:p>
    <w:p w:rsidR="00E524E6" w:rsidRDefault="00E524E6" w:rsidP="00E524E6">
      <w:pPr>
        <w:pStyle w:val="a4"/>
        <w:jc w:val="right"/>
      </w:pPr>
      <w:proofErr w:type="gramStart"/>
      <w:r>
        <w:t>заведующая</w:t>
      </w:r>
      <w:proofErr w:type="gramEnd"/>
      <w:r>
        <w:t xml:space="preserve"> детского сада </w:t>
      </w:r>
    </w:p>
    <w:p w:rsidR="00E524E6" w:rsidRPr="007A4103" w:rsidRDefault="00E524E6" w:rsidP="00E524E6">
      <w:pPr>
        <w:pStyle w:val="a4"/>
        <w:jc w:val="right"/>
      </w:pPr>
      <w:r>
        <w:t>_________Деева Н.А.</w:t>
      </w:r>
    </w:p>
    <w:p w:rsidR="00E524E6" w:rsidRPr="00C42A7E" w:rsidRDefault="00E524E6" w:rsidP="00E524E6">
      <w:pPr>
        <w:pStyle w:val="a4"/>
        <w:jc w:val="center"/>
        <w:rPr>
          <w:b/>
        </w:rPr>
      </w:pPr>
      <w:r>
        <w:tab/>
      </w:r>
      <w:r w:rsidRPr="00C42A7E">
        <w:rPr>
          <w:b/>
        </w:rPr>
        <w:t>УЧЕБНЫЙ ПЛАН</w:t>
      </w:r>
    </w:p>
    <w:p w:rsidR="00E524E6" w:rsidRPr="00A4316C" w:rsidRDefault="00E524E6" w:rsidP="00E524E6">
      <w:pPr>
        <w:pStyle w:val="a4"/>
        <w:jc w:val="center"/>
        <w:rPr>
          <w:b/>
        </w:rPr>
      </w:pPr>
      <w:r>
        <w:rPr>
          <w:b/>
        </w:rPr>
        <w:t xml:space="preserve">МБДОУ детский сад с. </w:t>
      </w:r>
      <w:proofErr w:type="spellStart"/>
      <w:r>
        <w:rPr>
          <w:b/>
        </w:rPr>
        <w:t>Дубовец</w:t>
      </w:r>
      <w:proofErr w:type="spellEnd"/>
    </w:p>
    <w:p w:rsidR="00E524E6" w:rsidRPr="00A4316C" w:rsidRDefault="00E524E6" w:rsidP="00E524E6">
      <w:pPr>
        <w:pStyle w:val="a4"/>
        <w:jc w:val="center"/>
        <w:rPr>
          <w:b/>
        </w:rPr>
      </w:pPr>
      <w:proofErr w:type="spellStart"/>
      <w:r w:rsidRPr="00A4316C">
        <w:rPr>
          <w:b/>
        </w:rPr>
        <w:t>Долгоруковского</w:t>
      </w:r>
      <w:proofErr w:type="spellEnd"/>
      <w:r w:rsidRPr="00A4316C">
        <w:rPr>
          <w:b/>
        </w:rPr>
        <w:t xml:space="preserve"> муниципального района Липецкой области</w:t>
      </w:r>
    </w:p>
    <w:p w:rsidR="00E524E6" w:rsidRPr="00A4316C" w:rsidRDefault="00E524E6" w:rsidP="00E524E6">
      <w:pPr>
        <w:pStyle w:val="a4"/>
        <w:jc w:val="center"/>
        <w:rPr>
          <w:b/>
        </w:rPr>
      </w:pPr>
      <w:r w:rsidRPr="00A4316C">
        <w:rPr>
          <w:rStyle w:val="a3"/>
        </w:rPr>
        <w:t>по основной общеобразовательной программе</w:t>
      </w:r>
    </w:p>
    <w:p w:rsidR="00E524E6" w:rsidRPr="00A4316C" w:rsidRDefault="00E524E6" w:rsidP="00E524E6">
      <w:pPr>
        <w:pStyle w:val="a4"/>
        <w:jc w:val="center"/>
        <w:rPr>
          <w:b/>
        </w:rPr>
      </w:pPr>
      <w:r w:rsidRPr="00A4316C">
        <w:rPr>
          <w:rStyle w:val="a3"/>
        </w:rPr>
        <w:t>дошкольного образования «От рождения до школы»</w:t>
      </w:r>
    </w:p>
    <w:p w:rsidR="00E524E6" w:rsidRPr="00A4316C" w:rsidRDefault="00E524E6" w:rsidP="00E524E6">
      <w:pPr>
        <w:pStyle w:val="a4"/>
        <w:jc w:val="center"/>
        <w:rPr>
          <w:b/>
        </w:rPr>
      </w:pPr>
      <w:r w:rsidRPr="00A4316C">
        <w:rPr>
          <w:rStyle w:val="a3"/>
        </w:rPr>
        <w:t xml:space="preserve">под редакцией Н.Е. </w:t>
      </w:r>
      <w:proofErr w:type="spellStart"/>
      <w:r w:rsidRPr="00A4316C">
        <w:rPr>
          <w:rStyle w:val="a3"/>
        </w:rPr>
        <w:t>Вераксы</w:t>
      </w:r>
      <w:proofErr w:type="spellEnd"/>
      <w:r w:rsidRPr="00A4316C">
        <w:rPr>
          <w:rStyle w:val="a3"/>
        </w:rPr>
        <w:t xml:space="preserve">, </w:t>
      </w:r>
      <w:proofErr w:type="spellStart"/>
      <w:r w:rsidRPr="00A4316C">
        <w:rPr>
          <w:rStyle w:val="a3"/>
        </w:rPr>
        <w:t>Т.С.Комаровой</w:t>
      </w:r>
      <w:proofErr w:type="spellEnd"/>
      <w:r w:rsidRPr="00A4316C">
        <w:rPr>
          <w:rStyle w:val="a3"/>
        </w:rPr>
        <w:t xml:space="preserve">, </w:t>
      </w:r>
      <w:proofErr w:type="spellStart"/>
      <w:r w:rsidRPr="00A4316C">
        <w:rPr>
          <w:rStyle w:val="a3"/>
        </w:rPr>
        <w:t>М.А.Васильевой</w:t>
      </w:r>
      <w:proofErr w:type="spellEnd"/>
      <w:r w:rsidRPr="00A4316C">
        <w:rPr>
          <w:rStyle w:val="a3"/>
        </w:rPr>
        <w:t xml:space="preserve"> 2014-2015 уч. г</w:t>
      </w:r>
    </w:p>
    <w:p w:rsidR="00E524E6" w:rsidRPr="00A9153F" w:rsidRDefault="00E524E6" w:rsidP="00E524E6">
      <w:pPr>
        <w:pStyle w:val="a4"/>
      </w:pPr>
      <w:r w:rsidRPr="00A9153F">
        <w:rPr>
          <w:rStyle w:val="a3"/>
        </w:rPr>
        <w:t>Пояснительная записка</w:t>
      </w:r>
    </w:p>
    <w:p w:rsidR="00E524E6" w:rsidRPr="00A9153F" w:rsidRDefault="00E524E6" w:rsidP="00E524E6">
      <w:pPr>
        <w:pStyle w:val="a4"/>
      </w:pPr>
      <w:r w:rsidRPr="00A9153F">
        <w:t xml:space="preserve">Учебный </w:t>
      </w:r>
      <w:r>
        <w:t xml:space="preserve">план МБДОУ детский сад с. </w:t>
      </w:r>
      <w:proofErr w:type="spellStart"/>
      <w:r>
        <w:t>Дубовец</w:t>
      </w:r>
      <w:proofErr w:type="spellEnd"/>
      <w:r>
        <w:t xml:space="preserve">  </w:t>
      </w:r>
      <w:proofErr w:type="spellStart"/>
      <w:r>
        <w:t>Долгоруковского</w:t>
      </w:r>
      <w:proofErr w:type="spellEnd"/>
      <w:r>
        <w:t xml:space="preserve"> муниципального района Липецкой области</w:t>
      </w:r>
      <w:r w:rsidRPr="00A9153F">
        <w:t xml:space="preserve"> на 2014 – 2015 учебный год разработан в соответствии </w:t>
      </w:r>
      <w:proofErr w:type="gramStart"/>
      <w:r w:rsidRPr="00A9153F">
        <w:t>с</w:t>
      </w:r>
      <w:proofErr w:type="gramEnd"/>
      <w:r w:rsidRPr="00A9153F">
        <w:t>:</w:t>
      </w:r>
    </w:p>
    <w:p w:rsidR="00E524E6" w:rsidRPr="00A9153F" w:rsidRDefault="00E524E6" w:rsidP="00E524E6">
      <w:pPr>
        <w:pStyle w:val="a4"/>
      </w:pPr>
      <w:r w:rsidRPr="00A9153F">
        <w:t>- Федеральным законом от 29.12.2012г. № 273-ФЗ «Об образовании в Российской Федерации»;</w:t>
      </w:r>
    </w:p>
    <w:p w:rsidR="00E524E6" w:rsidRPr="00A9153F" w:rsidRDefault="00E524E6" w:rsidP="00E524E6">
      <w:pPr>
        <w:pStyle w:val="a4"/>
      </w:pPr>
      <w:r w:rsidRPr="00A9153F">
        <w:t>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</w:t>
      </w:r>
      <w:r>
        <w:t>м общеобразовательным программа</w:t>
      </w:r>
      <w:proofErr w:type="gramStart"/>
      <w:r>
        <w:t>м</w:t>
      </w:r>
      <w:r w:rsidRPr="00A9153F">
        <w:t>-</w:t>
      </w:r>
      <w:proofErr w:type="gramEnd"/>
      <w:r w:rsidRPr="00A9153F">
        <w:t xml:space="preserve"> образовательным программам дошкольного образования» ;.</w:t>
      </w:r>
    </w:p>
    <w:p w:rsidR="00E524E6" w:rsidRDefault="00E524E6" w:rsidP="00E524E6">
      <w:pPr>
        <w:pStyle w:val="a4"/>
      </w:pPr>
      <w:r w:rsidRPr="00A9153F"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E524E6" w:rsidRPr="00A9153F" w:rsidRDefault="00E524E6" w:rsidP="00E524E6">
      <w:pPr>
        <w:pStyle w:val="a4"/>
      </w:pPr>
      <w:r w:rsidRPr="00A9153F">
        <w:t>- 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образования».</w:t>
      </w:r>
    </w:p>
    <w:p w:rsidR="00E524E6" w:rsidRPr="00A9153F" w:rsidRDefault="00E524E6" w:rsidP="00E524E6">
      <w:pPr>
        <w:pStyle w:val="a4"/>
      </w:pPr>
      <w:r w:rsidRPr="00A9153F">
        <w:t>-Письмом «Комментарии к ФГОС дошкольного образования» Министерства образования и науки Российской Федерации от 28.02.2014 г. № 08-249</w:t>
      </w:r>
    </w:p>
    <w:p w:rsidR="00E524E6" w:rsidRPr="00A9153F" w:rsidRDefault="00E524E6" w:rsidP="00E524E6">
      <w:pPr>
        <w:pStyle w:val="a4"/>
      </w:pPr>
      <w:r>
        <w:t xml:space="preserve">Учебный план МБДОУ детский сад с. </w:t>
      </w:r>
      <w:proofErr w:type="spellStart"/>
      <w:r>
        <w:t>Дубовец</w:t>
      </w:r>
      <w:proofErr w:type="spellEnd"/>
      <w:r>
        <w:t xml:space="preserve">  </w:t>
      </w:r>
      <w:proofErr w:type="spellStart"/>
      <w:r>
        <w:t>Долгоруковского</w:t>
      </w:r>
      <w:proofErr w:type="spellEnd"/>
      <w:r>
        <w:t xml:space="preserve"> муниципального района Липецкой области </w:t>
      </w:r>
      <w:r w:rsidRPr="00A9153F">
        <w:t xml:space="preserve"> на 2014 – 2015 учебный год является нормативным актом, устанавливающим перечень образовательных областей и объём учебного времени, отводимо</w:t>
      </w:r>
      <w:r>
        <w:t xml:space="preserve">го на проведение организованной </w:t>
      </w:r>
      <w:r w:rsidRPr="00A9153F">
        <w:t xml:space="preserve"> образовательной деятельности.</w:t>
      </w:r>
    </w:p>
    <w:p w:rsidR="00E524E6" w:rsidRPr="00A9153F" w:rsidRDefault="00E524E6" w:rsidP="00E524E6">
      <w:pPr>
        <w:pStyle w:val="a4"/>
      </w:pPr>
      <w:r w:rsidRPr="00A9153F">
        <w:lastRenderedPageBreak/>
        <w:t>Учебный год начинается с 1 сентября</w:t>
      </w:r>
      <w:r>
        <w:t xml:space="preserve"> 2014года  и заканчивается 29</w:t>
      </w:r>
      <w:r w:rsidRPr="00A9153F">
        <w:t xml:space="preserve"> мая</w:t>
      </w:r>
      <w:r>
        <w:t xml:space="preserve"> 2015 года</w:t>
      </w:r>
      <w:r w:rsidRPr="00A9153F">
        <w:t>. Детский сад работает в режиме пятидневной рабочей недели.</w:t>
      </w:r>
    </w:p>
    <w:p w:rsidR="00E524E6" w:rsidRPr="00A9153F" w:rsidRDefault="00E524E6" w:rsidP="00E524E6">
      <w:pPr>
        <w:pStyle w:val="a4"/>
      </w:pPr>
      <w:r w:rsidRPr="00A9153F">
        <w:t>Количество и продолжительнос</w:t>
      </w:r>
      <w:r>
        <w:t xml:space="preserve">ть организованной </w:t>
      </w:r>
      <w:r w:rsidRPr="00A9153F">
        <w:t xml:space="preserve"> образовательной деятельности устанавливаются в соответствии с санитарно-гигиеническими нормами и требованиями (СанПиН 2.4.1.3049-13): </w:t>
      </w:r>
    </w:p>
    <w:p w:rsidR="00E524E6" w:rsidRDefault="00E524E6" w:rsidP="00E524E6">
      <w:pPr>
        <w:pStyle w:val="a4"/>
      </w:pPr>
      <w:r w:rsidRPr="00A9153F">
        <w:t>- Продолжительн</w:t>
      </w:r>
      <w:r>
        <w:t xml:space="preserve">ость  организованной </w:t>
      </w:r>
      <w:r w:rsidRPr="00A9153F">
        <w:t xml:space="preserve"> образовательной деятельности:</w:t>
      </w:r>
    </w:p>
    <w:p w:rsidR="00E524E6" w:rsidRDefault="00E524E6" w:rsidP="00E524E6">
      <w:pPr>
        <w:pStyle w:val="a4"/>
      </w:pPr>
      <w:r>
        <w:t>-для детей от 2 до 3 лет – не более 10 минут,</w:t>
      </w:r>
    </w:p>
    <w:p w:rsidR="00E524E6" w:rsidRPr="00A9153F" w:rsidRDefault="00E524E6" w:rsidP="00E524E6">
      <w:pPr>
        <w:pStyle w:val="a4"/>
      </w:pPr>
      <w:r w:rsidRPr="00A9153F">
        <w:t>- для детей от 3 до 4 лет – не более 15 минут,</w:t>
      </w:r>
    </w:p>
    <w:p w:rsidR="00E524E6" w:rsidRPr="00A9153F" w:rsidRDefault="00E524E6" w:rsidP="00E524E6">
      <w:pPr>
        <w:pStyle w:val="a4"/>
      </w:pPr>
      <w:r w:rsidRPr="00A9153F">
        <w:t>- для детей от 4 до 5 лет – не более 20 минут,</w:t>
      </w:r>
    </w:p>
    <w:p w:rsidR="00E524E6" w:rsidRPr="00A9153F" w:rsidRDefault="00E524E6" w:rsidP="00E524E6">
      <w:pPr>
        <w:pStyle w:val="a4"/>
      </w:pPr>
      <w:r w:rsidRPr="00A9153F">
        <w:t>- для детей от 5 до 6 лет – не более 25 минут,</w:t>
      </w:r>
    </w:p>
    <w:p w:rsidR="00E524E6" w:rsidRPr="00A9153F" w:rsidRDefault="00E524E6" w:rsidP="00E524E6">
      <w:pPr>
        <w:pStyle w:val="a4"/>
      </w:pPr>
      <w:r w:rsidRPr="00A9153F">
        <w:t>- для детей от 6 до 7 лет – не более 30 минут</w:t>
      </w:r>
      <w:proofErr w:type="gramStart"/>
      <w:r w:rsidRPr="00A9153F">
        <w:t>..</w:t>
      </w:r>
      <w:proofErr w:type="gramEnd"/>
    </w:p>
    <w:p w:rsidR="00E524E6" w:rsidRPr="00A9153F" w:rsidRDefault="00E524E6" w:rsidP="00E524E6">
      <w:pPr>
        <w:pStyle w:val="a4"/>
      </w:pPr>
      <w:r w:rsidRPr="00A9153F">
        <w:t>В середине времени, отведённого на непрерывную образовательную деятельность, проводятся физкультурные минутки.</w:t>
      </w:r>
    </w:p>
    <w:p w:rsidR="00E524E6" w:rsidRPr="00A9153F" w:rsidRDefault="00E524E6" w:rsidP="00E524E6">
      <w:pPr>
        <w:pStyle w:val="a4"/>
      </w:pPr>
      <w:r w:rsidRPr="00A9153F">
        <w:t>Перерывы между периодами непрерывной образовательной деятельности – не менее 10 минут.</w:t>
      </w:r>
    </w:p>
    <w:p w:rsidR="00E524E6" w:rsidRPr="00A9153F" w:rsidRDefault="00E524E6" w:rsidP="00E524E6">
      <w:pPr>
        <w:pStyle w:val="a4"/>
      </w:pPr>
      <w:r w:rsidRPr="00A9153F"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E524E6" w:rsidRDefault="00E524E6" w:rsidP="00E524E6">
      <w:pPr>
        <w:pStyle w:val="a4"/>
        <w:jc w:val="center"/>
      </w:pPr>
    </w:p>
    <w:p w:rsidR="00E524E6" w:rsidRDefault="00E524E6" w:rsidP="00E524E6">
      <w:pPr>
        <w:pStyle w:val="a4"/>
        <w:jc w:val="center"/>
      </w:pPr>
    </w:p>
    <w:p w:rsidR="00E524E6" w:rsidRDefault="00E524E6" w:rsidP="00E524E6">
      <w:pPr>
        <w:pStyle w:val="a4"/>
        <w:jc w:val="center"/>
      </w:pPr>
    </w:p>
    <w:p w:rsidR="00E524E6" w:rsidRDefault="00E524E6" w:rsidP="00E524E6">
      <w:pPr>
        <w:pStyle w:val="a4"/>
        <w:jc w:val="center"/>
      </w:pPr>
    </w:p>
    <w:p w:rsidR="00E524E6" w:rsidRDefault="00E524E6" w:rsidP="00E524E6">
      <w:pPr>
        <w:pStyle w:val="a4"/>
        <w:jc w:val="center"/>
      </w:pPr>
    </w:p>
    <w:p w:rsidR="00E524E6" w:rsidRDefault="00E524E6" w:rsidP="00E524E6">
      <w:pPr>
        <w:pStyle w:val="a4"/>
        <w:jc w:val="center"/>
      </w:pPr>
    </w:p>
    <w:p w:rsidR="00E524E6" w:rsidRDefault="00E524E6" w:rsidP="00E524E6">
      <w:pPr>
        <w:pStyle w:val="a4"/>
        <w:jc w:val="center"/>
      </w:pPr>
    </w:p>
    <w:p w:rsidR="00E524E6" w:rsidRDefault="00E524E6" w:rsidP="00E524E6">
      <w:pPr>
        <w:pStyle w:val="a4"/>
        <w:jc w:val="center"/>
      </w:pPr>
    </w:p>
    <w:p w:rsidR="00E524E6" w:rsidRDefault="00E524E6" w:rsidP="00E524E6">
      <w:pPr>
        <w:pStyle w:val="a4"/>
        <w:jc w:val="center"/>
      </w:pPr>
    </w:p>
    <w:p w:rsidR="00E524E6" w:rsidRDefault="00E524E6" w:rsidP="00565833">
      <w:pPr>
        <w:pStyle w:val="a4"/>
      </w:pPr>
      <w:r w:rsidRPr="00A9153F">
        <w:t>.</w:t>
      </w:r>
    </w:p>
    <w:p w:rsidR="00565833" w:rsidRPr="00A9153F" w:rsidRDefault="00565833" w:rsidP="00565833">
      <w:pPr>
        <w:pStyle w:val="a4"/>
      </w:pPr>
    </w:p>
    <w:tbl>
      <w:tblPr>
        <w:tblW w:w="10562" w:type="dxa"/>
        <w:tblCellSpacing w:w="15" w:type="dxa"/>
        <w:tblInd w:w="-6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0"/>
        <w:gridCol w:w="211"/>
        <w:gridCol w:w="597"/>
        <w:gridCol w:w="1449"/>
        <w:gridCol w:w="36"/>
        <w:gridCol w:w="75"/>
        <w:gridCol w:w="38"/>
        <w:gridCol w:w="1110"/>
        <w:gridCol w:w="30"/>
        <w:gridCol w:w="30"/>
        <w:gridCol w:w="30"/>
        <w:gridCol w:w="30"/>
        <w:gridCol w:w="30"/>
        <w:gridCol w:w="1089"/>
        <w:gridCol w:w="30"/>
        <w:gridCol w:w="42"/>
        <w:gridCol w:w="44"/>
        <w:gridCol w:w="30"/>
        <w:gridCol w:w="87"/>
        <w:gridCol w:w="61"/>
        <w:gridCol w:w="927"/>
        <w:gridCol w:w="82"/>
        <w:gridCol w:w="30"/>
        <w:gridCol w:w="36"/>
        <w:gridCol w:w="30"/>
        <w:gridCol w:w="30"/>
        <w:gridCol w:w="51"/>
        <w:gridCol w:w="61"/>
        <w:gridCol w:w="59"/>
        <w:gridCol w:w="1054"/>
        <w:gridCol w:w="132"/>
        <w:gridCol w:w="53"/>
        <w:gridCol w:w="30"/>
        <w:gridCol w:w="30"/>
        <w:gridCol w:w="30"/>
        <w:gridCol w:w="30"/>
        <w:gridCol w:w="58"/>
        <w:gridCol w:w="75"/>
        <w:gridCol w:w="1274"/>
        <w:gridCol w:w="75"/>
        <w:gridCol w:w="30"/>
        <w:gridCol w:w="92"/>
        <w:gridCol w:w="113"/>
        <w:gridCol w:w="57"/>
        <w:gridCol w:w="48"/>
        <w:gridCol w:w="36"/>
        <w:gridCol w:w="127"/>
        <w:gridCol w:w="73"/>
        <w:gridCol w:w="150"/>
      </w:tblGrid>
      <w:tr w:rsidR="00E524E6" w:rsidRPr="00A9153F" w:rsidTr="00565833">
        <w:trPr>
          <w:gridAfter w:val="2"/>
          <w:wAfter w:w="178" w:type="dxa"/>
          <w:trHeight w:val="366"/>
          <w:tblCellSpacing w:w="15" w:type="dxa"/>
        </w:trPr>
        <w:tc>
          <w:tcPr>
            <w:tcW w:w="806" w:type="dxa"/>
            <w:gridSpan w:val="2"/>
            <w:vMerge w:val="restart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/>
        </w:tc>
        <w:tc>
          <w:tcPr>
            <w:tcW w:w="2016" w:type="dxa"/>
            <w:gridSpan w:val="2"/>
            <w:vMerge w:val="restart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>
              <w:rPr>
                <w:rStyle w:val="a3"/>
              </w:rPr>
              <w:t>Виды деятельности</w:t>
            </w:r>
          </w:p>
        </w:tc>
        <w:tc>
          <w:tcPr>
            <w:tcW w:w="7412" w:type="dxa"/>
            <w:gridSpan w:val="43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rPr>
                <w:rStyle w:val="a3"/>
              </w:rPr>
              <w:t>Количество занятий в неделю</w:t>
            </w:r>
          </w:p>
        </w:tc>
      </w:tr>
      <w:tr w:rsidR="00E524E6" w:rsidRPr="00A9153F" w:rsidTr="00565833">
        <w:trPr>
          <w:gridAfter w:val="3"/>
          <w:wAfter w:w="305" w:type="dxa"/>
          <w:trHeight w:val="145"/>
          <w:tblCellSpacing w:w="15" w:type="dxa"/>
        </w:trPr>
        <w:tc>
          <w:tcPr>
            <w:tcW w:w="806" w:type="dxa"/>
            <w:gridSpan w:val="2"/>
            <w:vMerge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/>
        </w:tc>
        <w:tc>
          <w:tcPr>
            <w:tcW w:w="2016" w:type="dxa"/>
            <w:gridSpan w:val="2"/>
            <w:vMerge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/>
        </w:tc>
        <w:tc>
          <w:tcPr>
            <w:tcW w:w="1229" w:type="dxa"/>
            <w:gridSpan w:val="4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Default="00E524E6" w:rsidP="00E524E6">
            <w:pPr>
              <w:pStyle w:val="a4"/>
              <w:rPr>
                <w:sz w:val="22"/>
                <w:szCs w:val="22"/>
              </w:rPr>
            </w:pPr>
          </w:p>
          <w:p w:rsidR="00E524E6" w:rsidRDefault="00E524E6" w:rsidP="00E524E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94217">
              <w:rPr>
                <w:sz w:val="22"/>
                <w:szCs w:val="22"/>
              </w:rPr>
              <w:t xml:space="preserve">младшая </w:t>
            </w:r>
            <w:r>
              <w:rPr>
                <w:sz w:val="22"/>
                <w:szCs w:val="22"/>
              </w:rPr>
              <w:t>под</w:t>
            </w:r>
            <w:r w:rsidRPr="00A94217">
              <w:rPr>
                <w:sz w:val="22"/>
                <w:szCs w:val="22"/>
              </w:rPr>
              <w:t>группа</w:t>
            </w:r>
          </w:p>
          <w:p w:rsidR="00E524E6" w:rsidRPr="00A9153F" w:rsidRDefault="00E524E6" w:rsidP="00E524E6">
            <w:pPr>
              <w:pStyle w:val="a4"/>
            </w:pPr>
          </w:p>
        </w:tc>
        <w:tc>
          <w:tcPr>
            <w:tcW w:w="1239" w:type="dxa"/>
            <w:gridSpan w:val="7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4217" w:rsidRDefault="00E524E6" w:rsidP="00E524E6">
            <w:pPr>
              <w:pStyle w:val="a4"/>
              <w:rPr>
                <w:sz w:val="22"/>
                <w:szCs w:val="22"/>
              </w:rPr>
            </w:pPr>
            <w:r w:rsidRPr="00A94217">
              <w:rPr>
                <w:sz w:val="22"/>
                <w:szCs w:val="22"/>
              </w:rPr>
              <w:t xml:space="preserve">2 младшая </w:t>
            </w:r>
            <w:r>
              <w:rPr>
                <w:sz w:val="22"/>
                <w:szCs w:val="22"/>
              </w:rPr>
              <w:t>под</w:t>
            </w:r>
            <w:r w:rsidRPr="00A94217">
              <w:rPr>
                <w:sz w:val="22"/>
                <w:szCs w:val="22"/>
              </w:rPr>
              <w:t>группа</w:t>
            </w:r>
          </w:p>
        </w:tc>
        <w:tc>
          <w:tcPr>
            <w:tcW w:w="1273" w:type="dxa"/>
            <w:gridSpan w:val="8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4217" w:rsidRDefault="00E524E6" w:rsidP="00E524E6">
            <w:pPr>
              <w:pStyle w:val="a4"/>
              <w:rPr>
                <w:sz w:val="22"/>
                <w:szCs w:val="22"/>
              </w:rPr>
            </w:pPr>
            <w:r w:rsidRPr="00A94217">
              <w:rPr>
                <w:sz w:val="22"/>
                <w:szCs w:val="22"/>
              </w:rPr>
              <w:t xml:space="preserve">Средняя </w:t>
            </w:r>
            <w:r>
              <w:rPr>
                <w:sz w:val="22"/>
                <w:szCs w:val="22"/>
              </w:rPr>
              <w:t>под</w:t>
            </w:r>
            <w:r w:rsidRPr="00A94217">
              <w:rPr>
                <w:sz w:val="22"/>
                <w:szCs w:val="22"/>
              </w:rPr>
              <w:t>группа</w:t>
            </w:r>
          </w:p>
        </w:tc>
        <w:tc>
          <w:tcPr>
            <w:tcW w:w="1506" w:type="dxa"/>
            <w:gridSpan w:val="10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4217" w:rsidRDefault="00E524E6" w:rsidP="00E524E6">
            <w:pPr>
              <w:pStyle w:val="a4"/>
              <w:rPr>
                <w:sz w:val="22"/>
                <w:szCs w:val="22"/>
              </w:rPr>
            </w:pPr>
            <w:r w:rsidRPr="00A94217">
              <w:rPr>
                <w:sz w:val="22"/>
                <w:szCs w:val="22"/>
              </w:rPr>
              <w:t xml:space="preserve">Старшая </w:t>
            </w:r>
            <w:r>
              <w:rPr>
                <w:sz w:val="22"/>
                <w:szCs w:val="22"/>
              </w:rPr>
              <w:t>под</w:t>
            </w:r>
            <w:r w:rsidRPr="00A94217">
              <w:rPr>
                <w:sz w:val="22"/>
                <w:szCs w:val="22"/>
              </w:rPr>
              <w:t>группа</w:t>
            </w:r>
          </w:p>
        </w:tc>
        <w:tc>
          <w:tcPr>
            <w:tcW w:w="1918" w:type="dxa"/>
            <w:gridSpan w:val="13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4217">
              <w:rPr>
                <w:sz w:val="22"/>
                <w:szCs w:val="22"/>
              </w:rPr>
              <w:t xml:space="preserve">Подготовительная </w:t>
            </w:r>
            <w:r>
              <w:rPr>
                <w:sz w:val="22"/>
                <w:szCs w:val="22"/>
              </w:rPr>
              <w:t>под</w:t>
            </w:r>
            <w:r w:rsidRPr="00A94217">
              <w:rPr>
                <w:sz w:val="22"/>
                <w:szCs w:val="22"/>
              </w:rPr>
              <w:t xml:space="preserve">группа </w:t>
            </w:r>
          </w:p>
        </w:tc>
      </w:tr>
      <w:tr w:rsidR="00E524E6" w:rsidRPr="00A9153F" w:rsidTr="00565833">
        <w:trPr>
          <w:gridAfter w:val="2"/>
          <w:wAfter w:w="178" w:type="dxa"/>
          <w:trHeight w:val="557"/>
          <w:tblCellSpacing w:w="15" w:type="dxa"/>
        </w:trPr>
        <w:tc>
          <w:tcPr>
            <w:tcW w:w="806" w:type="dxa"/>
            <w:gridSpan w:val="2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rPr>
                <w:rStyle w:val="a3"/>
              </w:rPr>
              <w:t>.</w:t>
            </w:r>
          </w:p>
        </w:tc>
        <w:tc>
          <w:tcPr>
            <w:tcW w:w="9458" w:type="dxa"/>
            <w:gridSpan w:val="45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rPr>
                <w:rStyle w:val="a3"/>
              </w:rPr>
              <w:t xml:space="preserve">«От рождения до школы» под редакцией Н.Е. </w:t>
            </w:r>
            <w:proofErr w:type="spellStart"/>
            <w:r w:rsidRPr="00A9153F">
              <w:rPr>
                <w:rStyle w:val="a3"/>
              </w:rPr>
              <w:t>Вераксы</w:t>
            </w:r>
            <w:proofErr w:type="spellEnd"/>
            <w:r w:rsidRPr="00A9153F">
              <w:rPr>
                <w:rStyle w:val="a3"/>
              </w:rPr>
              <w:t xml:space="preserve">, Т. С. Комаровой, </w:t>
            </w:r>
            <w:proofErr w:type="spellStart"/>
            <w:r w:rsidRPr="00A9153F">
              <w:rPr>
                <w:rStyle w:val="a3"/>
              </w:rPr>
              <w:t>М.А.Васильевой</w:t>
            </w:r>
            <w:proofErr w:type="spellEnd"/>
          </w:p>
        </w:tc>
      </w:tr>
      <w:tr w:rsidR="00E524E6" w:rsidRPr="00A9153F" w:rsidTr="00565833">
        <w:trPr>
          <w:gridAfter w:val="1"/>
          <w:wAfter w:w="105" w:type="dxa"/>
          <w:trHeight w:val="2241"/>
          <w:tblCellSpacing w:w="15" w:type="dxa"/>
        </w:trPr>
        <w:tc>
          <w:tcPr>
            <w:tcW w:w="806" w:type="dxa"/>
            <w:gridSpan w:val="2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.</w:t>
            </w:r>
          </w:p>
        </w:tc>
        <w:tc>
          <w:tcPr>
            <w:tcW w:w="2052" w:type="dxa"/>
            <w:gridSpan w:val="3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Познавательное развитие.</w:t>
            </w:r>
          </w:p>
          <w:p w:rsidR="00E524E6" w:rsidRPr="00A9153F" w:rsidRDefault="00E524E6" w:rsidP="00E524E6">
            <w:pPr>
              <w:pStyle w:val="a4"/>
            </w:pPr>
            <w:r w:rsidRPr="00A9153F">
              <w:t>Формирование целостной картины мира, расширение кругозора.</w:t>
            </w:r>
          </w:p>
        </w:tc>
        <w:tc>
          <w:tcPr>
            <w:tcW w:w="1253" w:type="dxa"/>
            <w:gridSpan w:val="5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r>
              <w:t>1раз в неделю</w:t>
            </w:r>
          </w:p>
        </w:tc>
        <w:tc>
          <w:tcPr>
            <w:tcW w:w="1265" w:type="dxa"/>
            <w:gridSpan w:val="7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1 раз в неделю</w:t>
            </w:r>
          </w:p>
        </w:tc>
        <w:tc>
          <w:tcPr>
            <w:tcW w:w="1253" w:type="dxa"/>
            <w:gridSpan w:val="8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>
              <w:t>1</w:t>
            </w:r>
            <w:r w:rsidRPr="00A9153F">
              <w:t xml:space="preserve"> раз в неделю</w:t>
            </w:r>
          </w:p>
        </w:tc>
        <w:tc>
          <w:tcPr>
            <w:tcW w:w="1500" w:type="dxa"/>
            <w:gridSpan w:val="10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1 раз в неделю</w:t>
            </w:r>
          </w:p>
        </w:tc>
        <w:tc>
          <w:tcPr>
            <w:tcW w:w="2058" w:type="dxa"/>
            <w:gridSpan w:val="13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1 раз в неделю</w:t>
            </w:r>
          </w:p>
        </w:tc>
      </w:tr>
      <w:tr w:rsidR="00E524E6" w:rsidRPr="00A9153F" w:rsidTr="00565833">
        <w:trPr>
          <w:trHeight w:val="4165"/>
          <w:tblCellSpacing w:w="15" w:type="dxa"/>
        </w:trPr>
        <w:tc>
          <w:tcPr>
            <w:tcW w:w="806" w:type="dxa"/>
            <w:gridSpan w:val="2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.</w:t>
            </w:r>
          </w:p>
        </w:tc>
        <w:tc>
          <w:tcPr>
            <w:tcW w:w="2052" w:type="dxa"/>
            <w:gridSpan w:val="3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Речевое развитие.</w:t>
            </w:r>
          </w:p>
        </w:tc>
        <w:tc>
          <w:tcPr>
            <w:tcW w:w="1253" w:type="dxa"/>
            <w:gridSpan w:val="5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r>
              <w:t>0,5 раз в неделю</w:t>
            </w:r>
          </w:p>
        </w:tc>
        <w:tc>
          <w:tcPr>
            <w:tcW w:w="1265" w:type="dxa"/>
            <w:gridSpan w:val="7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>
              <w:t>0,5 раз</w:t>
            </w:r>
            <w:r w:rsidRPr="00A9153F">
              <w:t xml:space="preserve"> в неделю</w:t>
            </w:r>
          </w:p>
        </w:tc>
        <w:tc>
          <w:tcPr>
            <w:tcW w:w="1253" w:type="dxa"/>
            <w:gridSpan w:val="8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294E93" w:rsidP="00E524E6">
            <w:pPr>
              <w:pStyle w:val="a4"/>
            </w:pPr>
            <w:r>
              <w:rPr>
                <w:lang w:val="en-US"/>
              </w:rPr>
              <w:t>0/5</w:t>
            </w:r>
            <w:r w:rsidR="00E524E6" w:rsidRPr="00A9153F">
              <w:t xml:space="preserve"> раз в неделю</w:t>
            </w:r>
          </w:p>
        </w:tc>
        <w:tc>
          <w:tcPr>
            <w:tcW w:w="1500" w:type="dxa"/>
            <w:gridSpan w:val="10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1 раз в неделю</w:t>
            </w:r>
          </w:p>
        </w:tc>
        <w:tc>
          <w:tcPr>
            <w:tcW w:w="2058" w:type="dxa"/>
            <w:gridSpan w:val="13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294E93" w:rsidP="00E524E6">
            <w:pPr>
              <w:pStyle w:val="a4"/>
            </w:pPr>
            <w:r>
              <w:rPr>
                <w:lang w:val="en-US"/>
              </w:rPr>
              <w:t>1</w:t>
            </w:r>
            <w:r w:rsidR="00E524E6" w:rsidRPr="00A9153F">
              <w:t xml:space="preserve"> раза в неделю</w:t>
            </w:r>
          </w:p>
        </w:tc>
        <w:tc>
          <w:tcPr>
            <w:tcW w:w="105" w:type="dxa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2 раза в неделю</w:t>
            </w:r>
          </w:p>
        </w:tc>
      </w:tr>
      <w:tr w:rsidR="00E524E6" w:rsidRPr="00A9153F" w:rsidTr="00565833">
        <w:trPr>
          <w:trHeight w:val="4181"/>
          <w:tblCellSpacing w:w="15" w:type="dxa"/>
        </w:trPr>
        <w:tc>
          <w:tcPr>
            <w:tcW w:w="806" w:type="dxa"/>
            <w:gridSpan w:val="2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.</w:t>
            </w:r>
          </w:p>
        </w:tc>
        <w:tc>
          <w:tcPr>
            <w:tcW w:w="2052" w:type="dxa"/>
            <w:gridSpan w:val="3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Познавательное развитие.</w:t>
            </w:r>
          </w:p>
          <w:p w:rsidR="00E524E6" w:rsidRPr="00A9153F" w:rsidRDefault="00E524E6" w:rsidP="00E524E6">
            <w:pPr>
              <w:pStyle w:val="a4"/>
            </w:pPr>
            <w:r w:rsidRPr="00A9153F">
              <w:t>Формирование элементарных математических представлений</w:t>
            </w:r>
          </w:p>
        </w:tc>
        <w:tc>
          <w:tcPr>
            <w:tcW w:w="1253" w:type="dxa"/>
            <w:gridSpan w:val="5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Default="00E524E6" w:rsidP="00E524E6"/>
          <w:p w:rsidR="00E524E6" w:rsidRPr="00A9153F" w:rsidRDefault="00E524E6" w:rsidP="00E524E6">
            <w:r>
              <w:t>1 раз в неделю</w:t>
            </w:r>
          </w:p>
        </w:tc>
        <w:tc>
          <w:tcPr>
            <w:tcW w:w="1265" w:type="dxa"/>
            <w:gridSpan w:val="7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Default="00E524E6" w:rsidP="00E524E6"/>
          <w:p w:rsidR="00E524E6" w:rsidRPr="00A9153F" w:rsidRDefault="00E524E6" w:rsidP="00E524E6">
            <w:r>
              <w:t>1 раз в неделю</w:t>
            </w:r>
          </w:p>
        </w:tc>
        <w:tc>
          <w:tcPr>
            <w:tcW w:w="1253" w:type="dxa"/>
            <w:gridSpan w:val="8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Default="00E524E6" w:rsidP="00E524E6">
            <w:pPr>
              <w:pStyle w:val="a4"/>
            </w:pPr>
          </w:p>
          <w:p w:rsidR="00E524E6" w:rsidRPr="00A9153F" w:rsidRDefault="00E524E6" w:rsidP="00E524E6">
            <w:pPr>
              <w:pStyle w:val="a4"/>
            </w:pPr>
            <w:r w:rsidRPr="00A9153F">
              <w:t>1 раз в неделю</w:t>
            </w:r>
          </w:p>
        </w:tc>
        <w:tc>
          <w:tcPr>
            <w:tcW w:w="1500" w:type="dxa"/>
            <w:gridSpan w:val="10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1 раз в неделю</w:t>
            </w:r>
          </w:p>
        </w:tc>
        <w:tc>
          <w:tcPr>
            <w:tcW w:w="2058" w:type="dxa"/>
            <w:gridSpan w:val="13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1 раз в неделю</w:t>
            </w:r>
          </w:p>
        </w:tc>
        <w:tc>
          <w:tcPr>
            <w:tcW w:w="105" w:type="dxa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2 раза в неделю</w:t>
            </w:r>
          </w:p>
        </w:tc>
      </w:tr>
      <w:tr w:rsidR="00E524E6" w:rsidRPr="00A9153F" w:rsidTr="00565833">
        <w:trPr>
          <w:trHeight w:val="145"/>
          <w:tblCellSpacing w:w="15" w:type="dxa"/>
        </w:trPr>
        <w:tc>
          <w:tcPr>
            <w:tcW w:w="806" w:type="dxa"/>
            <w:gridSpan w:val="2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lastRenderedPageBreak/>
              <w:t>.</w:t>
            </w:r>
          </w:p>
        </w:tc>
        <w:tc>
          <w:tcPr>
            <w:tcW w:w="2052" w:type="dxa"/>
            <w:gridSpan w:val="3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Чтение художественной литературы</w:t>
            </w:r>
          </w:p>
        </w:tc>
        <w:tc>
          <w:tcPr>
            <w:tcW w:w="1253" w:type="dxa"/>
            <w:gridSpan w:val="5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Default="00E524E6" w:rsidP="00E524E6"/>
          <w:p w:rsidR="00E524E6" w:rsidRPr="00A9153F" w:rsidRDefault="00E524E6" w:rsidP="00E524E6">
            <w:r>
              <w:t>05раз в неделю</w:t>
            </w:r>
          </w:p>
        </w:tc>
        <w:tc>
          <w:tcPr>
            <w:tcW w:w="1265" w:type="dxa"/>
            <w:gridSpan w:val="7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Default="00E524E6" w:rsidP="00E524E6">
            <w:pPr>
              <w:pStyle w:val="a4"/>
            </w:pPr>
          </w:p>
          <w:p w:rsidR="00E524E6" w:rsidRPr="00A9153F" w:rsidRDefault="00E524E6" w:rsidP="00E524E6">
            <w:pPr>
              <w:pStyle w:val="a4"/>
            </w:pPr>
            <w:r>
              <w:t>0,5 раз в неделю</w:t>
            </w:r>
          </w:p>
        </w:tc>
        <w:tc>
          <w:tcPr>
            <w:tcW w:w="1253" w:type="dxa"/>
            <w:gridSpan w:val="8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294E93" w:rsidP="00E524E6">
            <w:pPr>
              <w:pStyle w:val="a4"/>
            </w:pPr>
            <w:r>
              <w:rPr>
                <w:lang w:val="en-US"/>
              </w:rPr>
              <w:t>0/5</w:t>
            </w:r>
            <w:r w:rsidR="00E524E6">
              <w:t xml:space="preserve"> раз в неделю</w:t>
            </w:r>
          </w:p>
        </w:tc>
        <w:tc>
          <w:tcPr>
            <w:tcW w:w="1500" w:type="dxa"/>
            <w:gridSpan w:val="10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294E93" w:rsidRDefault="00E524E6" w:rsidP="00E524E6">
            <w:pPr>
              <w:rPr>
                <w:b/>
                <w:lang w:val="en-US"/>
              </w:rPr>
            </w:pPr>
          </w:p>
          <w:p w:rsidR="00E524E6" w:rsidRPr="00A9153F" w:rsidRDefault="00294E93" w:rsidP="00E524E6">
            <w:pPr>
              <w:pStyle w:val="a4"/>
            </w:pPr>
            <w:r>
              <w:rPr>
                <w:lang w:val="en-US"/>
              </w:rPr>
              <w:t>0/5</w:t>
            </w:r>
            <w:r>
              <w:t xml:space="preserve"> раз в неделю</w:t>
            </w:r>
          </w:p>
        </w:tc>
        <w:tc>
          <w:tcPr>
            <w:tcW w:w="2058" w:type="dxa"/>
            <w:gridSpan w:val="13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294E93" w:rsidRDefault="00294E93" w:rsidP="00E524E6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A9153F">
              <w:t xml:space="preserve"> </w:t>
            </w:r>
            <w:proofErr w:type="spellStart"/>
            <w:r>
              <w:t>раза</w:t>
            </w:r>
            <w:r w:rsidRPr="00A9153F">
              <w:t>в</w:t>
            </w:r>
            <w:proofErr w:type="spellEnd"/>
            <w:r w:rsidRPr="00A9153F">
              <w:t xml:space="preserve"> неделю</w:t>
            </w:r>
          </w:p>
        </w:tc>
        <w:tc>
          <w:tcPr>
            <w:tcW w:w="105" w:type="dxa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ежедневно</w:t>
            </w:r>
          </w:p>
        </w:tc>
      </w:tr>
      <w:tr w:rsidR="00E524E6" w:rsidRPr="00A9153F" w:rsidTr="00565833">
        <w:trPr>
          <w:trHeight w:val="145"/>
          <w:tblCellSpacing w:w="15" w:type="dxa"/>
        </w:trPr>
        <w:tc>
          <w:tcPr>
            <w:tcW w:w="806" w:type="dxa"/>
            <w:gridSpan w:val="2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.</w:t>
            </w:r>
          </w:p>
        </w:tc>
        <w:tc>
          <w:tcPr>
            <w:tcW w:w="2052" w:type="dxa"/>
            <w:gridSpan w:val="3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Художественно-эстетическое развитие.</w:t>
            </w:r>
          </w:p>
          <w:p w:rsidR="00E524E6" w:rsidRPr="00A9153F" w:rsidRDefault="00E524E6" w:rsidP="00E524E6">
            <w:pPr>
              <w:pStyle w:val="a4"/>
            </w:pPr>
            <w:r w:rsidRPr="00A9153F">
              <w:t>Рисование</w:t>
            </w:r>
          </w:p>
        </w:tc>
        <w:tc>
          <w:tcPr>
            <w:tcW w:w="1253" w:type="dxa"/>
            <w:gridSpan w:val="5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Default="00E524E6" w:rsidP="00E524E6"/>
          <w:p w:rsidR="00E524E6" w:rsidRDefault="00E524E6" w:rsidP="00E524E6"/>
          <w:p w:rsidR="00E524E6" w:rsidRPr="00A9153F" w:rsidRDefault="00294E93" w:rsidP="00E524E6">
            <w:r>
              <w:rPr>
                <w:lang w:val="en-US"/>
              </w:rPr>
              <w:t>0/5</w:t>
            </w:r>
            <w:r w:rsidR="00E524E6">
              <w:t>раз в неделю</w:t>
            </w:r>
          </w:p>
        </w:tc>
        <w:tc>
          <w:tcPr>
            <w:tcW w:w="1265" w:type="dxa"/>
            <w:gridSpan w:val="7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Default="00E524E6" w:rsidP="00E524E6">
            <w:pPr>
              <w:pStyle w:val="a4"/>
            </w:pPr>
          </w:p>
          <w:p w:rsidR="00E524E6" w:rsidRPr="00A9153F" w:rsidRDefault="00294E93" w:rsidP="00E524E6">
            <w:pPr>
              <w:pStyle w:val="a4"/>
            </w:pPr>
            <w:r>
              <w:rPr>
                <w:lang w:val="en-US"/>
              </w:rPr>
              <w:t>0/5</w:t>
            </w:r>
            <w:r w:rsidR="00E524E6" w:rsidRPr="00A9153F">
              <w:t xml:space="preserve"> раз в неделю</w:t>
            </w:r>
          </w:p>
        </w:tc>
        <w:tc>
          <w:tcPr>
            <w:tcW w:w="1253" w:type="dxa"/>
            <w:gridSpan w:val="8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Default="00E524E6" w:rsidP="00E524E6">
            <w:pPr>
              <w:pStyle w:val="a4"/>
            </w:pPr>
          </w:p>
          <w:p w:rsidR="00E524E6" w:rsidRPr="00A9153F" w:rsidRDefault="00294E93" w:rsidP="00E524E6">
            <w:pPr>
              <w:pStyle w:val="a4"/>
            </w:pPr>
            <w:r>
              <w:rPr>
                <w:lang w:val="en-US"/>
              </w:rPr>
              <w:t>0/5</w:t>
            </w:r>
            <w:r w:rsidR="00E524E6" w:rsidRPr="00A9153F">
              <w:t xml:space="preserve"> раз в неделю</w:t>
            </w:r>
          </w:p>
        </w:tc>
        <w:tc>
          <w:tcPr>
            <w:tcW w:w="1500" w:type="dxa"/>
            <w:gridSpan w:val="10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>
              <w:t>2</w:t>
            </w:r>
            <w:r w:rsidRPr="00A9153F">
              <w:t xml:space="preserve"> раз</w:t>
            </w:r>
            <w:r>
              <w:t>а</w:t>
            </w:r>
            <w:r w:rsidRPr="00A9153F">
              <w:t xml:space="preserve"> в неделю</w:t>
            </w:r>
          </w:p>
        </w:tc>
        <w:tc>
          <w:tcPr>
            <w:tcW w:w="2058" w:type="dxa"/>
            <w:gridSpan w:val="13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2 раза в неделю</w:t>
            </w:r>
          </w:p>
        </w:tc>
        <w:tc>
          <w:tcPr>
            <w:tcW w:w="105" w:type="dxa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2 раза в неделю</w:t>
            </w:r>
          </w:p>
        </w:tc>
      </w:tr>
      <w:tr w:rsidR="00E524E6" w:rsidRPr="00A9153F" w:rsidTr="00565833">
        <w:trPr>
          <w:trHeight w:val="145"/>
          <w:tblCellSpacing w:w="15" w:type="dxa"/>
        </w:trPr>
        <w:tc>
          <w:tcPr>
            <w:tcW w:w="806" w:type="dxa"/>
            <w:gridSpan w:val="2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.</w:t>
            </w:r>
          </w:p>
        </w:tc>
        <w:tc>
          <w:tcPr>
            <w:tcW w:w="2052" w:type="dxa"/>
            <w:gridSpan w:val="3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Художественно-эстетическое развитие. Лепка</w:t>
            </w:r>
            <w:r w:rsidR="00565833">
              <w:t>/аппликация (</w:t>
            </w:r>
            <w:r>
              <w:t>чередуются)</w:t>
            </w:r>
          </w:p>
        </w:tc>
        <w:tc>
          <w:tcPr>
            <w:tcW w:w="1253" w:type="dxa"/>
            <w:gridSpan w:val="5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Default="00E524E6" w:rsidP="00E524E6"/>
          <w:p w:rsidR="00E524E6" w:rsidRPr="00525BE5" w:rsidRDefault="00E524E6" w:rsidP="00E524E6">
            <w:r>
              <w:t xml:space="preserve">1 раз в </w:t>
            </w:r>
            <w:r w:rsidR="00294E93">
              <w:rPr>
                <w:lang w:val="en-US"/>
              </w:rPr>
              <w:t xml:space="preserve">2 </w:t>
            </w:r>
            <w:r w:rsidR="00294E93">
              <w:t>недел</w:t>
            </w:r>
            <w:r w:rsidR="00525BE5">
              <w:t>и</w:t>
            </w:r>
            <w:bookmarkStart w:id="0" w:name="_GoBack"/>
            <w:bookmarkEnd w:id="0"/>
          </w:p>
          <w:p w:rsidR="00294E93" w:rsidRPr="00294E93" w:rsidRDefault="00294E93" w:rsidP="00E524E6">
            <w:pPr>
              <w:rPr>
                <w:lang w:val="en-US"/>
              </w:rPr>
            </w:pPr>
          </w:p>
        </w:tc>
        <w:tc>
          <w:tcPr>
            <w:tcW w:w="1265" w:type="dxa"/>
            <w:gridSpan w:val="7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525BE5" w:rsidRDefault="00E524E6" w:rsidP="00E524E6">
            <w:pPr>
              <w:pStyle w:val="a4"/>
            </w:pPr>
            <w:r w:rsidRPr="00A9153F">
              <w:t xml:space="preserve">1 раз в </w:t>
            </w:r>
            <w:r w:rsidR="00294E93">
              <w:rPr>
                <w:lang w:val="en-US"/>
              </w:rPr>
              <w:t xml:space="preserve">2 </w:t>
            </w:r>
            <w:r w:rsidR="00294E93">
              <w:t>недел</w:t>
            </w:r>
            <w:r w:rsidR="00525BE5">
              <w:t>и</w:t>
            </w:r>
          </w:p>
        </w:tc>
        <w:tc>
          <w:tcPr>
            <w:tcW w:w="1253" w:type="dxa"/>
            <w:gridSpan w:val="8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525BE5" w:rsidRDefault="00E524E6" w:rsidP="00E524E6">
            <w:pPr>
              <w:pStyle w:val="a4"/>
            </w:pPr>
            <w:r>
              <w:t xml:space="preserve">1раз в </w:t>
            </w:r>
            <w:r w:rsidRPr="00A9153F">
              <w:t xml:space="preserve"> </w:t>
            </w:r>
            <w:r w:rsidR="00294E93">
              <w:rPr>
                <w:lang w:val="en-US"/>
              </w:rPr>
              <w:t xml:space="preserve">2 </w:t>
            </w:r>
            <w:r w:rsidRPr="00A9153F">
              <w:t>недел</w:t>
            </w:r>
            <w:r w:rsidR="00525BE5">
              <w:t>и</w:t>
            </w:r>
          </w:p>
        </w:tc>
        <w:tc>
          <w:tcPr>
            <w:tcW w:w="1500" w:type="dxa"/>
            <w:gridSpan w:val="10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1 раз в 2 недели</w:t>
            </w:r>
          </w:p>
        </w:tc>
        <w:tc>
          <w:tcPr>
            <w:tcW w:w="2058" w:type="dxa"/>
            <w:gridSpan w:val="13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1 раз в 2 недели</w:t>
            </w:r>
          </w:p>
        </w:tc>
        <w:tc>
          <w:tcPr>
            <w:tcW w:w="105" w:type="dxa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1 раз в 2 недели</w:t>
            </w:r>
          </w:p>
        </w:tc>
      </w:tr>
      <w:tr w:rsidR="00E524E6" w:rsidRPr="00A9153F" w:rsidTr="00565833">
        <w:trPr>
          <w:trHeight w:val="145"/>
          <w:tblCellSpacing w:w="15" w:type="dxa"/>
        </w:trPr>
        <w:tc>
          <w:tcPr>
            <w:tcW w:w="806" w:type="dxa"/>
            <w:gridSpan w:val="2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.</w:t>
            </w:r>
          </w:p>
        </w:tc>
        <w:tc>
          <w:tcPr>
            <w:tcW w:w="2052" w:type="dxa"/>
            <w:gridSpan w:val="3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Познавательное развитие. Познавательно-исследовательская и продуктивная (конструктивная) деятельность</w:t>
            </w:r>
          </w:p>
        </w:tc>
        <w:tc>
          <w:tcPr>
            <w:tcW w:w="1253" w:type="dxa"/>
            <w:gridSpan w:val="5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294E93" w:rsidRDefault="00294E93" w:rsidP="00294E93"/>
          <w:p w:rsidR="00E524E6" w:rsidRPr="00A9153F" w:rsidRDefault="00294E93" w:rsidP="00294E93">
            <w:r>
              <w:rPr>
                <w:lang w:val="en-US"/>
              </w:rPr>
              <w:t>0/5</w:t>
            </w:r>
            <w:r>
              <w:t>раз в неделю</w:t>
            </w:r>
          </w:p>
        </w:tc>
        <w:tc>
          <w:tcPr>
            <w:tcW w:w="1265" w:type="dxa"/>
            <w:gridSpan w:val="7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294E93" w:rsidRDefault="00294E93" w:rsidP="00294E93"/>
          <w:p w:rsidR="00E524E6" w:rsidRPr="00A9153F" w:rsidRDefault="00294E93" w:rsidP="00294E93">
            <w:r>
              <w:rPr>
                <w:lang w:val="en-US"/>
              </w:rPr>
              <w:t>0/5</w:t>
            </w:r>
            <w:r>
              <w:t>раз в неделю</w:t>
            </w:r>
          </w:p>
        </w:tc>
        <w:tc>
          <w:tcPr>
            <w:tcW w:w="1253" w:type="dxa"/>
            <w:gridSpan w:val="8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Default="00E524E6" w:rsidP="00E524E6"/>
          <w:p w:rsidR="00294E93" w:rsidRDefault="00294E93" w:rsidP="00294E93"/>
          <w:p w:rsidR="00E524E6" w:rsidRPr="00A9153F" w:rsidRDefault="00294E93" w:rsidP="00294E93">
            <w:r>
              <w:rPr>
                <w:lang w:val="en-US"/>
              </w:rPr>
              <w:t>0/5</w:t>
            </w:r>
            <w:r>
              <w:t>раз в неделю</w:t>
            </w:r>
          </w:p>
        </w:tc>
        <w:tc>
          <w:tcPr>
            <w:tcW w:w="1500" w:type="dxa"/>
            <w:gridSpan w:val="10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r>
              <w:t>1 раз в неделю</w:t>
            </w:r>
          </w:p>
        </w:tc>
        <w:tc>
          <w:tcPr>
            <w:tcW w:w="2058" w:type="dxa"/>
            <w:gridSpan w:val="13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1 раз в неделю</w:t>
            </w:r>
          </w:p>
        </w:tc>
        <w:tc>
          <w:tcPr>
            <w:tcW w:w="105" w:type="dxa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>
              <w:t xml:space="preserve">1 раз </w:t>
            </w:r>
            <w:r w:rsidRPr="00A9153F">
              <w:t>делю</w:t>
            </w:r>
          </w:p>
        </w:tc>
      </w:tr>
      <w:tr w:rsidR="00E524E6" w:rsidRPr="00A9153F" w:rsidTr="00565833">
        <w:trPr>
          <w:trHeight w:val="145"/>
          <w:tblCellSpacing w:w="15" w:type="dxa"/>
        </w:trPr>
        <w:tc>
          <w:tcPr>
            <w:tcW w:w="806" w:type="dxa"/>
            <w:gridSpan w:val="2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lastRenderedPageBreak/>
              <w:t>.</w:t>
            </w:r>
          </w:p>
        </w:tc>
        <w:tc>
          <w:tcPr>
            <w:tcW w:w="2052" w:type="dxa"/>
            <w:gridSpan w:val="3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>
              <w:t>Подготовка к обучению грамоте</w:t>
            </w:r>
          </w:p>
        </w:tc>
        <w:tc>
          <w:tcPr>
            <w:tcW w:w="1253" w:type="dxa"/>
            <w:gridSpan w:val="5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294E93" w:rsidRDefault="00294E93" w:rsidP="00E524E6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5" w:type="dxa"/>
            <w:gridSpan w:val="7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294E93" w:rsidRDefault="00294E93" w:rsidP="00E524E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53" w:type="dxa"/>
            <w:gridSpan w:val="8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294E93" w:rsidRDefault="00294E93" w:rsidP="00E524E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00" w:type="dxa"/>
            <w:gridSpan w:val="10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294E93" w:rsidP="00E524E6">
            <w:r>
              <w:rPr>
                <w:lang w:val="en-US"/>
              </w:rPr>
              <w:t>0/5</w:t>
            </w:r>
            <w:r w:rsidR="00E524E6">
              <w:t xml:space="preserve"> раз в неделю</w:t>
            </w:r>
          </w:p>
        </w:tc>
        <w:tc>
          <w:tcPr>
            <w:tcW w:w="2058" w:type="dxa"/>
            <w:gridSpan w:val="13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r>
              <w:t>1 раз в неделю</w:t>
            </w:r>
          </w:p>
        </w:tc>
        <w:tc>
          <w:tcPr>
            <w:tcW w:w="105" w:type="dxa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r>
              <w:t>1 раз в неделю</w:t>
            </w:r>
          </w:p>
        </w:tc>
      </w:tr>
      <w:tr w:rsidR="00E524E6" w:rsidRPr="00A9153F" w:rsidTr="00565833">
        <w:trPr>
          <w:trHeight w:val="145"/>
          <w:tblCellSpacing w:w="15" w:type="dxa"/>
        </w:trPr>
        <w:tc>
          <w:tcPr>
            <w:tcW w:w="806" w:type="dxa"/>
            <w:gridSpan w:val="2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</w:p>
        </w:tc>
        <w:tc>
          <w:tcPr>
            <w:tcW w:w="2052" w:type="dxa"/>
            <w:gridSpan w:val="3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Физическое развитие.</w:t>
            </w:r>
          </w:p>
        </w:tc>
        <w:tc>
          <w:tcPr>
            <w:tcW w:w="1253" w:type="dxa"/>
            <w:gridSpan w:val="5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r>
              <w:t>3 раза в неделю</w:t>
            </w:r>
          </w:p>
        </w:tc>
        <w:tc>
          <w:tcPr>
            <w:tcW w:w="1265" w:type="dxa"/>
            <w:gridSpan w:val="7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3 раза в неделю</w:t>
            </w:r>
          </w:p>
        </w:tc>
        <w:tc>
          <w:tcPr>
            <w:tcW w:w="1253" w:type="dxa"/>
            <w:gridSpan w:val="8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3 раза в неделю</w:t>
            </w:r>
          </w:p>
        </w:tc>
        <w:tc>
          <w:tcPr>
            <w:tcW w:w="1500" w:type="dxa"/>
            <w:gridSpan w:val="10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3раза в неделю</w:t>
            </w:r>
          </w:p>
        </w:tc>
        <w:tc>
          <w:tcPr>
            <w:tcW w:w="2058" w:type="dxa"/>
            <w:gridSpan w:val="13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3 раза в неделю</w:t>
            </w:r>
          </w:p>
        </w:tc>
        <w:tc>
          <w:tcPr>
            <w:tcW w:w="105" w:type="dxa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3 раза в неделю</w:t>
            </w:r>
          </w:p>
        </w:tc>
      </w:tr>
      <w:tr w:rsidR="00E524E6" w:rsidRPr="00A9153F" w:rsidTr="00565833">
        <w:trPr>
          <w:trHeight w:val="145"/>
          <w:tblCellSpacing w:w="15" w:type="dxa"/>
        </w:trPr>
        <w:tc>
          <w:tcPr>
            <w:tcW w:w="806" w:type="dxa"/>
            <w:gridSpan w:val="2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</w:p>
        </w:tc>
        <w:tc>
          <w:tcPr>
            <w:tcW w:w="2052" w:type="dxa"/>
            <w:gridSpan w:val="3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Музыкальное</w:t>
            </w:r>
          </w:p>
        </w:tc>
        <w:tc>
          <w:tcPr>
            <w:tcW w:w="1253" w:type="dxa"/>
            <w:gridSpan w:val="5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4" w:space="0" w:color="auto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2 раза в неделю</w:t>
            </w:r>
          </w:p>
        </w:tc>
        <w:tc>
          <w:tcPr>
            <w:tcW w:w="1265" w:type="dxa"/>
            <w:gridSpan w:val="7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2 раза в неделю</w:t>
            </w:r>
          </w:p>
        </w:tc>
        <w:tc>
          <w:tcPr>
            <w:tcW w:w="1253" w:type="dxa"/>
            <w:gridSpan w:val="8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2 раза</w:t>
            </w:r>
          </w:p>
          <w:p w:rsidR="00E524E6" w:rsidRPr="00A9153F" w:rsidRDefault="00E524E6" w:rsidP="00E524E6">
            <w:pPr>
              <w:pStyle w:val="a4"/>
            </w:pPr>
            <w:r w:rsidRPr="00A9153F">
              <w:t>в неделю</w:t>
            </w:r>
          </w:p>
        </w:tc>
        <w:tc>
          <w:tcPr>
            <w:tcW w:w="1500" w:type="dxa"/>
            <w:gridSpan w:val="10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2 раза в неделю</w:t>
            </w:r>
          </w:p>
        </w:tc>
        <w:tc>
          <w:tcPr>
            <w:tcW w:w="2058" w:type="dxa"/>
            <w:gridSpan w:val="13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2 раза в неделю</w:t>
            </w:r>
          </w:p>
        </w:tc>
        <w:tc>
          <w:tcPr>
            <w:tcW w:w="105" w:type="dxa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t>2 раза в неделю</w:t>
            </w:r>
          </w:p>
        </w:tc>
      </w:tr>
      <w:tr w:rsidR="00E524E6" w:rsidRPr="00A9153F" w:rsidTr="00565833">
        <w:trPr>
          <w:trHeight w:val="699"/>
          <w:tblCellSpacing w:w="15" w:type="dxa"/>
        </w:trPr>
        <w:tc>
          <w:tcPr>
            <w:tcW w:w="2888" w:type="dxa"/>
            <w:gridSpan w:val="5"/>
            <w:tcBorders>
              <w:top w:val="single" w:sz="8" w:space="0" w:color="CFCFCF"/>
              <w:left w:val="single" w:sz="8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rPr>
                <w:rStyle w:val="a3"/>
              </w:rPr>
              <w:t>ИТОГО в неделю:</w:t>
            </w:r>
          </w:p>
        </w:tc>
        <w:tc>
          <w:tcPr>
            <w:tcW w:w="1283" w:type="dxa"/>
            <w:gridSpan w:val="6"/>
            <w:tcBorders>
              <w:top w:val="single" w:sz="8" w:space="0" w:color="CFCFCF"/>
              <w:left w:val="single" w:sz="8" w:space="0" w:color="CFCFCF"/>
              <w:right w:val="single" w:sz="4" w:space="0" w:color="auto"/>
            </w:tcBorders>
            <w:vAlign w:val="center"/>
          </w:tcPr>
          <w:p w:rsidR="00E524E6" w:rsidRDefault="00E524E6" w:rsidP="00E524E6">
            <w:pPr>
              <w:pStyle w:val="a4"/>
              <w:rPr>
                <w:rStyle w:val="a3"/>
              </w:rPr>
            </w:pPr>
          </w:p>
          <w:p w:rsidR="00E524E6" w:rsidRPr="00A30F07" w:rsidRDefault="00E524E6" w:rsidP="00E524E6">
            <w:pPr>
              <w:pStyle w:val="a4"/>
              <w:rPr>
                <w:b/>
                <w:bCs/>
              </w:rPr>
            </w:pPr>
            <w:r w:rsidRPr="00A9153F">
              <w:rPr>
                <w:rStyle w:val="a3"/>
              </w:rPr>
              <w:t>10</w:t>
            </w:r>
          </w:p>
          <w:p w:rsidR="00E524E6" w:rsidRPr="00A9153F" w:rsidRDefault="00E524E6" w:rsidP="00E524E6">
            <w:pPr>
              <w:pStyle w:val="a4"/>
            </w:pPr>
          </w:p>
        </w:tc>
        <w:tc>
          <w:tcPr>
            <w:tcW w:w="1235" w:type="dxa"/>
            <w:gridSpan w:val="6"/>
            <w:tcBorders>
              <w:top w:val="single" w:sz="8" w:space="0" w:color="CFCFCF"/>
              <w:left w:val="single" w:sz="4" w:space="0" w:color="auto"/>
              <w:right w:val="single" w:sz="8" w:space="0" w:color="CFCFCF"/>
            </w:tcBorders>
            <w:vAlign w:val="center"/>
          </w:tcPr>
          <w:p w:rsidR="00E524E6" w:rsidRDefault="00E524E6" w:rsidP="00E524E6"/>
          <w:p w:rsidR="00E524E6" w:rsidRDefault="00E524E6" w:rsidP="00E524E6"/>
          <w:p w:rsidR="00E524E6" w:rsidRDefault="00E524E6" w:rsidP="00E524E6">
            <w:r>
              <w:t>10</w:t>
            </w:r>
          </w:p>
          <w:p w:rsidR="00E524E6" w:rsidRPr="00A9153F" w:rsidRDefault="00E524E6" w:rsidP="00E524E6">
            <w:pPr>
              <w:pStyle w:val="a4"/>
            </w:pPr>
          </w:p>
        </w:tc>
        <w:tc>
          <w:tcPr>
            <w:tcW w:w="1253" w:type="dxa"/>
            <w:gridSpan w:val="8"/>
            <w:tcBorders>
              <w:top w:val="single" w:sz="8" w:space="0" w:color="CFCFCF"/>
              <w:left w:val="single" w:sz="8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rPr>
                <w:rStyle w:val="a3"/>
              </w:rPr>
              <w:t>10</w:t>
            </w:r>
          </w:p>
        </w:tc>
        <w:tc>
          <w:tcPr>
            <w:tcW w:w="1500" w:type="dxa"/>
            <w:gridSpan w:val="10"/>
            <w:tcBorders>
              <w:top w:val="single" w:sz="8" w:space="0" w:color="CFCFCF"/>
              <w:left w:val="single" w:sz="8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rPr>
                <w:rStyle w:val="a3"/>
              </w:rPr>
              <w:t>1</w:t>
            </w:r>
            <w:r>
              <w:rPr>
                <w:rStyle w:val="a3"/>
              </w:rPr>
              <w:t>3</w:t>
            </w:r>
          </w:p>
        </w:tc>
        <w:tc>
          <w:tcPr>
            <w:tcW w:w="2058" w:type="dxa"/>
            <w:gridSpan w:val="13"/>
            <w:tcBorders>
              <w:top w:val="single" w:sz="8" w:space="0" w:color="CFCFCF"/>
              <w:left w:val="single" w:sz="8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rPr>
                <w:rStyle w:val="a3"/>
              </w:rPr>
              <w:t>1</w:t>
            </w:r>
            <w:r>
              <w:rPr>
                <w:rStyle w:val="a3"/>
              </w:rPr>
              <w:t>4</w:t>
            </w:r>
          </w:p>
        </w:tc>
        <w:tc>
          <w:tcPr>
            <w:tcW w:w="105" w:type="dxa"/>
            <w:tcBorders>
              <w:top w:val="single" w:sz="8" w:space="0" w:color="CFCFCF"/>
              <w:left w:val="single" w:sz="8" w:space="0" w:color="CFCFCF"/>
              <w:right w:val="single" w:sz="8" w:space="0" w:color="CFCFCF"/>
            </w:tcBorders>
            <w:vAlign w:val="center"/>
          </w:tcPr>
          <w:p w:rsidR="00E524E6" w:rsidRPr="00A9153F" w:rsidRDefault="00E524E6" w:rsidP="00E524E6">
            <w:pPr>
              <w:pStyle w:val="a4"/>
            </w:pPr>
            <w:r w:rsidRPr="00A9153F">
              <w:rPr>
                <w:rStyle w:val="a3"/>
              </w:rPr>
              <w:t>14</w:t>
            </w:r>
          </w:p>
        </w:tc>
      </w:tr>
      <w:tr w:rsidR="00565833" w:rsidRPr="00565833" w:rsidTr="00565833">
        <w:trPr>
          <w:gridBefore w:val="1"/>
          <w:gridAfter w:val="8"/>
          <w:wBefore w:w="595" w:type="dxa"/>
          <w:wAfter w:w="651" w:type="dxa"/>
          <w:tblCellSpacing w:w="15" w:type="dxa"/>
        </w:trPr>
        <w:tc>
          <w:tcPr>
            <w:tcW w:w="778" w:type="dxa"/>
            <w:gridSpan w:val="2"/>
            <w:vMerge w:val="restart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/>
        </w:tc>
        <w:tc>
          <w:tcPr>
            <w:tcW w:w="1530" w:type="dxa"/>
            <w:gridSpan w:val="3"/>
            <w:vMerge w:val="restart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Default="00565833" w:rsidP="00565833">
            <w:pPr>
              <w:spacing w:before="100" w:beforeAutospacing="1" w:after="100" w:afterAutospacing="1"/>
              <w:rPr>
                <w:b/>
                <w:bCs/>
              </w:rPr>
            </w:pPr>
          </w:p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rPr>
                <w:b/>
                <w:bCs/>
              </w:rPr>
              <w:t>Разделы программы</w:t>
            </w:r>
          </w:p>
        </w:tc>
        <w:tc>
          <w:tcPr>
            <w:tcW w:w="6828" w:type="dxa"/>
            <w:gridSpan w:val="35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E4365C" w:rsidRDefault="00E4365C" w:rsidP="00565833">
            <w:pPr>
              <w:spacing w:before="100" w:beforeAutospacing="1" w:after="100" w:afterAutospacing="1"/>
              <w:rPr>
                <w:b/>
                <w:bCs/>
              </w:rPr>
            </w:pPr>
          </w:p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rPr>
                <w:b/>
                <w:bCs/>
              </w:rPr>
              <w:t>Количество занятий в год</w:t>
            </w:r>
          </w:p>
        </w:tc>
      </w:tr>
      <w:tr w:rsidR="00565833" w:rsidRPr="00565833" w:rsidTr="00565833">
        <w:trPr>
          <w:gridBefore w:val="1"/>
          <w:gridAfter w:val="10"/>
          <w:wBefore w:w="595" w:type="dxa"/>
          <w:wAfter w:w="756" w:type="dxa"/>
          <w:tblCellSpacing w:w="15" w:type="dxa"/>
        </w:trPr>
        <w:tc>
          <w:tcPr>
            <w:tcW w:w="778" w:type="dxa"/>
            <w:gridSpan w:val="2"/>
            <w:vMerge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/>
        </w:tc>
        <w:tc>
          <w:tcPr>
            <w:tcW w:w="1530" w:type="dxa"/>
            <w:gridSpan w:val="3"/>
            <w:vMerge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/>
        </w:tc>
        <w:tc>
          <w:tcPr>
            <w:tcW w:w="1148" w:type="dxa"/>
            <w:gridSpan w:val="3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I младшая подгруппа</w:t>
            </w:r>
          </w:p>
        </w:tc>
        <w:tc>
          <w:tcPr>
            <w:tcW w:w="1179" w:type="dxa"/>
            <w:gridSpan w:val="5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II младшая подгруппа</w:t>
            </w:r>
          </w:p>
        </w:tc>
        <w:tc>
          <w:tcPr>
            <w:tcW w:w="1191" w:type="dxa"/>
            <w:gridSpan w:val="7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Средняя подгруппа</w:t>
            </w:r>
          </w:p>
        </w:tc>
        <w:tc>
          <w:tcPr>
            <w:tcW w:w="1403" w:type="dxa"/>
            <w:gridSpan w:val="9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Старшая подгруппа</w:t>
            </w:r>
          </w:p>
        </w:tc>
        <w:tc>
          <w:tcPr>
            <w:tcW w:w="1682" w:type="dxa"/>
            <w:gridSpan w:val="9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Подготовит</w:t>
            </w:r>
            <w:proofErr w:type="gramStart"/>
            <w:r w:rsidRPr="00565833">
              <w:t>.</w:t>
            </w:r>
            <w:proofErr w:type="gramEnd"/>
            <w:r w:rsidRPr="00565833">
              <w:t xml:space="preserve"> </w:t>
            </w:r>
            <w:proofErr w:type="gramStart"/>
            <w:r w:rsidRPr="00565833">
              <w:t>к</w:t>
            </w:r>
            <w:proofErr w:type="gramEnd"/>
            <w:r w:rsidRPr="00565833">
              <w:t xml:space="preserve"> школе подгруппа</w:t>
            </w:r>
          </w:p>
        </w:tc>
      </w:tr>
      <w:tr w:rsidR="00565833" w:rsidRPr="00565833" w:rsidTr="00565833">
        <w:trPr>
          <w:gridBefore w:val="1"/>
          <w:gridAfter w:val="8"/>
          <w:wBefore w:w="595" w:type="dxa"/>
          <w:wAfter w:w="651" w:type="dxa"/>
          <w:tblCellSpacing w:w="15" w:type="dxa"/>
        </w:trPr>
        <w:tc>
          <w:tcPr>
            <w:tcW w:w="778" w:type="dxa"/>
            <w:gridSpan w:val="2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rPr>
                <w:b/>
                <w:bCs/>
              </w:rPr>
              <w:t>1.1.</w:t>
            </w:r>
          </w:p>
        </w:tc>
        <w:tc>
          <w:tcPr>
            <w:tcW w:w="8388" w:type="dxa"/>
            <w:gridSpan w:val="38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rPr>
                <w:b/>
                <w:bCs/>
              </w:rPr>
              <w:t xml:space="preserve">«От рождения до школы» под редакцией </w:t>
            </w:r>
            <w:proofErr w:type="spellStart"/>
            <w:r w:rsidRPr="00565833">
              <w:rPr>
                <w:b/>
                <w:bCs/>
              </w:rPr>
              <w:t>Н.Е.Вераксы</w:t>
            </w:r>
            <w:proofErr w:type="spellEnd"/>
            <w:r w:rsidRPr="00565833">
              <w:rPr>
                <w:b/>
                <w:bCs/>
              </w:rPr>
              <w:t xml:space="preserve">, Т. С. Комаровой, </w:t>
            </w:r>
            <w:proofErr w:type="spellStart"/>
            <w:r w:rsidRPr="00565833">
              <w:rPr>
                <w:b/>
                <w:bCs/>
              </w:rPr>
              <w:t>М.А.Васильевой</w:t>
            </w:r>
            <w:proofErr w:type="spellEnd"/>
          </w:p>
        </w:tc>
      </w:tr>
      <w:tr w:rsidR="00565833" w:rsidRPr="00565833" w:rsidTr="00565833">
        <w:trPr>
          <w:gridBefore w:val="1"/>
          <w:gridAfter w:val="10"/>
          <w:wBefore w:w="595" w:type="dxa"/>
          <w:wAfter w:w="756" w:type="dxa"/>
          <w:tblCellSpacing w:w="15" w:type="dxa"/>
        </w:trPr>
        <w:tc>
          <w:tcPr>
            <w:tcW w:w="778" w:type="dxa"/>
            <w:gridSpan w:val="2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1.1.1.</w:t>
            </w:r>
          </w:p>
        </w:tc>
        <w:tc>
          <w:tcPr>
            <w:tcW w:w="1568" w:type="dxa"/>
            <w:gridSpan w:val="4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Познавательное развитие.</w:t>
            </w:r>
          </w:p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Формирование целостной картины мира, расширение кругозора.</w:t>
            </w:r>
          </w:p>
        </w:tc>
        <w:tc>
          <w:tcPr>
            <w:tcW w:w="1200" w:type="dxa"/>
            <w:gridSpan w:val="5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36</w:t>
            </w:r>
          </w:p>
        </w:tc>
        <w:tc>
          <w:tcPr>
            <w:tcW w:w="1161" w:type="dxa"/>
            <w:gridSpan w:val="4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36/9</w:t>
            </w:r>
          </w:p>
        </w:tc>
        <w:tc>
          <w:tcPr>
            <w:tcW w:w="1201" w:type="dxa"/>
            <w:gridSpan w:val="6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36/9</w:t>
            </w:r>
          </w:p>
        </w:tc>
        <w:tc>
          <w:tcPr>
            <w:tcW w:w="1506" w:type="dxa"/>
            <w:gridSpan w:val="10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36/9</w:t>
            </w:r>
          </w:p>
        </w:tc>
        <w:tc>
          <w:tcPr>
            <w:tcW w:w="1497" w:type="dxa"/>
            <w:gridSpan w:val="7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36/9</w:t>
            </w:r>
          </w:p>
        </w:tc>
      </w:tr>
      <w:tr w:rsidR="00565833" w:rsidRPr="00565833" w:rsidTr="00565833">
        <w:trPr>
          <w:gridBefore w:val="1"/>
          <w:gridAfter w:val="9"/>
          <w:wBefore w:w="595" w:type="dxa"/>
          <w:wAfter w:w="681" w:type="dxa"/>
          <w:tblCellSpacing w:w="15" w:type="dxa"/>
        </w:trPr>
        <w:tc>
          <w:tcPr>
            <w:tcW w:w="778" w:type="dxa"/>
            <w:gridSpan w:val="2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1.1.2.</w:t>
            </w:r>
          </w:p>
        </w:tc>
        <w:tc>
          <w:tcPr>
            <w:tcW w:w="1568" w:type="dxa"/>
            <w:gridSpan w:val="4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Речевое развитие.</w:t>
            </w:r>
          </w:p>
        </w:tc>
        <w:tc>
          <w:tcPr>
            <w:tcW w:w="1230" w:type="dxa"/>
            <w:gridSpan w:val="6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72</w:t>
            </w:r>
          </w:p>
        </w:tc>
        <w:tc>
          <w:tcPr>
            <w:tcW w:w="1205" w:type="dxa"/>
            <w:gridSpan w:val="5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36</w:t>
            </w:r>
          </w:p>
        </w:tc>
        <w:tc>
          <w:tcPr>
            <w:tcW w:w="1424" w:type="dxa"/>
            <w:gridSpan w:val="11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36</w:t>
            </w:r>
          </w:p>
        </w:tc>
        <w:tc>
          <w:tcPr>
            <w:tcW w:w="1156" w:type="dxa"/>
            <w:gridSpan w:val="2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72</w:t>
            </w:r>
          </w:p>
        </w:tc>
        <w:tc>
          <w:tcPr>
            <w:tcW w:w="1625" w:type="dxa"/>
            <w:gridSpan w:val="9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72</w:t>
            </w:r>
          </w:p>
        </w:tc>
      </w:tr>
      <w:tr w:rsidR="00565833" w:rsidRPr="00565833" w:rsidTr="00565833">
        <w:trPr>
          <w:gridBefore w:val="1"/>
          <w:gridAfter w:val="9"/>
          <w:wBefore w:w="595" w:type="dxa"/>
          <w:wAfter w:w="681" w:type="dxa"/>
          <w:tblCellSpacing w:w="15" w:type="dxa"/>
        </w:trPr>
        <w:tc>
          <w:tcPr>
            <w:tcW w:w="778" w:type="dxa"/>
            <w:gridSpan w:val="2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1.1.3.</w:t>
            </w:r>
          </w:p>
        </w:tc>
        <w:tc>
          <w:tcPr>
            <w:tcW w:w="1568" w:type="dxa"/>
            <w:gridSpan w:val="4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Познавательное развитие.</w:t>
            </w:r>
          </w:p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Формирование элементарных математических представлений</w:t>
            </w:r>
            <w:proofErr w:type="gramStart"/>
            <w:r w:rsidRPr="00565833">
              <w:t xml:space="preserve"> .</w:t>
            </w:r>
            <w:proofErr w:type="gramEnd"/>
          </w:p>
        </w:tc>
        <w:tc>
          <w:tcPr>
            <w:tcW w:w="1230" w:type="dxa"/>
            <w:gridSpan w:val="6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/>
        </w:tc>
        <w:tc>
          <w:tcPr>
            <w:tcW w:w="1205" w:type="dxa"/>
            <w:gridSpan w:val="5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36</w:t>
            </w:r>
          </w:p>
        </w:tc>
        <w:tc>
          <w:tcPr>
            <w:tcW w:w="1424" w:type="dxa"/>
            <w:gridSpan w:val="11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36</w:t>
            </w:r>
          </w:p>
        </w:tc>
        <w:tc>
          <w:tcPr>
            <w:tcW w:w="1156" w:type="dxa"/>
            <w:gridSpan w:val="2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36</w:t>
            </w:r>
          </w:p>
        </w:tc>
        <w:tc>
          <w:tcPr>
            <w:tcW w:w="1625" w:type="dxa"/>
            <w:gridSpan w:val="9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72</w:t>
            </w:r>
          </w:p>
        </w:tc>
      </w:tr>
      <w:tr w:rsidR="00565833" w:rsidRPr="00565833" w:rsidTr="00565833">
        <w:trPr>
          <w:gridBefore w:val="1"/>
          <w:gridAfter w:val="7"/>
          <w:wBefore w:w="595" w:type="dxa"/>
          <w:wAfter w:w="559" w:type="dxa"/>
          <w:tblCellSpacing w:w="15" w:type="dxa"/>
        </w:trPr>
        <w:tc>
          <w:tcPr>
            <w:tcW w:w="778" w:type="dxa"/>
            <w:gridSpan w:val="2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1.1.4.</w:t>
            </w:r>
          </w:p>
        </w:tc>
        <w:tc>
          <w:tcPr>
            <w:tcW w:w="1568" w:type="dxa"/>
            <w:gridSpan w:val="4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Чтение художественной литературы</w:t>
            </w:r>
          </w:p>
        </w:tc>
        <w:tc>
          <w:tcPr>
            <w:tcW w:w="1230" w:type="dxa"/>
            <w:gridSpan w:val="6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/>
        </w:tc>
        <w:tc>
          <w:tcPr>
            <w:tcW w:w="1353" w:type="dxa"/>
            <w:gridSpan w:val="7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/>
        </w:tc>
        <w:tc>
          <w:tcPr>
            <w:tcW w:w="1045" w:type="dxa"/>
            <w:gridSpan w:val="4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/>
        </w:tc>
        <w:tc>
          <w:tcPr>
            <w:tcW w:w="1500" w:type="dxa"/>
            <w:gridSpan w:val="10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/>
        </w:tc>
        <w:tc>
          <w:tcPr>
            <w:tcW w:w="1634" w:type="dxa"/>
            <w:gridSpan w:val="8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/>
        </w:tc>
      </w:tr>
      <w:tr w:rsidR="00565833" w:rsidRPr="00565833" w:rsidTr="00565833">
        <w:trPr>
          <w:gridBefore w:val="1"/>
          <w:gridAfter w:val="6"/>
          <w:wBefore w:w="595" w:type="dxa"/>
          <w:wAfter w:w="446" w:type="dxa"/>
          <w:tblCellSpacing w:w="15" w:type="dxa"/>
        </w:trPr>
        <w:tc>
          <w:tcPr>
            <w:tcW w:w="778" w:type="dxa"/>
            <w:gridSpan w:val="2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1.1.5.</w:t>
            </w:r>
          </w:p>
        </w:tc>
        <w:tc>
          <w:tcPr>
            <w:tcW w:w="1568" w:type="dxa"/>
            <w:gridSpan w:val="4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Художественно-эстетическое развитие.</w:t>
            </w:r>
          </w:p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Рисование</w:t>
            </w:r>
          </w:p>
        </w:tc>
        <w:tc>
          <w:tcPr>
            <w:tcW w:w="1230" w:type="dxa"/>
            <w:gridSpan w:val="6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36/9</w:t>
            </w:r>
          </w:p>
        </w:tc>
        <w:tc>
          <w:tcPr>
            <w:tcW w:w="1353" w:type="dxa"/>
            <w:gridSpan w:val="7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36/9</w:t>
            </w:r>
          </w:p>
        </w:tc>
        <w:tc>
          <w:tcPr>
            <w:tcW w:w="1156" w:type="dxa"/>
            <w:gridSpan w:val="7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36/9</w:t>
            </w:r>
          </w:p>
        </w:tc>
        <w:tc>
          <w:tcPr>
            <w:tcW w:w="1507" w:type="dxa"/>
            <w:gridSpan w:val="10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72/18</w:t>
            </w:r>
          </w:p>
        </w:tc>
        <w:tc>
          <w:tcPr>
            <w:tcW w:w="1629" w:type="dxa"/>
            <w:gridSpan w:val="6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72/18</w:t>
            </w:r>
          </w:p>
        </w:tc>
      </w:tr>
      <w:tr w:rsidR="00565833" w:rsidRPr="00565833" w:rsidTr="00565833">
        <w:trPr>
          <w:gridBefore w:val="1"/>
          <w:gridAfter w:val="5"/>
          <w:wBefore w:w="595" w:type="dxa"/>
          <w:wAfter w:w="389" w:type="dxa"/>
          <w:tblCellSpacing w:w="15" w:type="dxa"/>
        </w:trPr>
        <w:tc>
          <w:tcPr>
            <w:tcW w:w="778" w:type="dxa"/>
            <w:gridSpan w:val="2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1.1.6.</w:t>
            </w:r>
          </w:p>
        </w:tc>
        <w:tc>
          <w:tcPr>
            <w:tcW w:w="1568" w:type="dxa"/>
            <w:gridSpan w:val="4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Художественно-эстетическое развитие. Лепка</w:t>
            </w:r>
          </w:p>
        </w:tc>
        <w:tc>
          <w:tcPr>
            <w:tcW w:w="1230" w:type="dxa"/>
            <w:gridSpan w:val="6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36</w:t>
            </w:r>
          </w:p>
        </w:tc>
        <w:tc>
          <w:tcPr>
            <w:tcW w:w="1353" w:type="dxa"/>
            <w:gridSpan w:val="7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18</w:t>
            </w:r>
          </w:p>
        </w:tc>
        <w:tc>
          <w:tcPr>
            <w:tcW w:w="1105" w:type="dxa"/>
            <w:gridSpan w:val="6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18</w:t>
            </w:r>
          </w:p>
        </w:tc>
        <w:tc>
          <w:tcPr>
            <w:tcW w:w="1558" w:type="dxa"/>
            <w:gridSpan w:val="11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18</w:t>
            </w:r>
          </w:p>
        </w:tc>
        <w:tc>
          <w:tcPr>
            <w:tcW w:w="1686" w:type="dxa"/>
            <w:gridSpan w:val="7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18</w:t>
            </w:r>
          </w:p>
        </w:tc>
      </w:tr>
      <w:tr w:rsidR="00565833" w:rsidRPr="00565833" w:rsidTr="00565833">
        <w:trPr>
          <w:gridBefore w:val="1"/>
          <w:gridAfter w:val="5"/>
          <w:wBefore w:w="595" w:type="dxa"/>
          <w:wAfter w:w="389" w:type="dxa"/>
          <w:tblCellSpacing w:w="15" w:type="dxa"/>
        </w:trPr>
        <w:tc>
          <w:tcPr>
            <w:tcW w:w="778" w:type="dxa"/>
            <w:gridSpan w:val="2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1.1.7.</w:t>
            </w:r>
          </w:p>
        </w:tc>
        <w:tc>
          <w:tcPr>
            <w:tcW w:w="1568" w:type="dxa"/>
            <w:gridSpan w:val="4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Познавательное развитие. Познавательно-</w:t>
            </w:r>
            <w:r w:rsidRPr="00565833">
              <w:lastRenderedPageBreak/>
              <w:t>исследовательская и продуктивная (конструктивная) деятельность</w:t>
            </w:r>
          </w:p>
        </w:tc>
        <w:tc>
          <w:tcPr>
            <w:tcW w:w="1230" w:type="dxa"/>
            <w:gridSpan w:val="6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/>
        </w:tc>
        <w:tc>
          <w:tcPr>
            <w:tcW w:w="1353" w:type="dxa"/>
            <w:gridSpan w:val="7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/>
        </w:tc>
        <w:tc>
          <w:tcPr>
            <w:tcW w:w="1105" w:type="dxa"/>
            <w:gridSpan w:val="6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/>
        </w:tc>
        <w:tc>
          <w:tcPr>
            <w:tcW w:w="1558" w:type="dxa"/>
            <w:gridSpan w:val="11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36</w:t>
            </w:r>
          </w:p>
        </w:tc>
        <w:tc>
          <w:tcPr>
            <w:tcW w:w="1686" w:type="dxa"/>
            <w:gridSpan w:val="7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36</w:t>
            </w:r>
          </w:p>
        </w:tc>
      </w:tr>
      <w:tr w:rsidR="00565833" w:rsidRPr="00565833" w:rsidTr="00565833">
        <w:trPr>
          <w:gridBefore w:val="1"/>
          <w:gridAfter w:val="4"/>
          <w:wBefore w:w="595" w:type="dxa"/>
          <w:wAfter w:w="341" w:type="dxa"/>
          <w:tblCellSpacing w:w="15" w:type="dxa"/>
        </w:trPr>
        <w:tc>
          <w:tcPr>
            <w:tcW w:w="778" w:type="dxa"/>
            <w:gridSpan w:val="2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lastRenderedPageBreak/>
              <w:t>1.1.8.</w:t>
            </w:r>
          </w:p>
        </w:tc>
        <w:tc>
          <w:tcPr>
            <w:tcW w:w="1568" w:type="dxa"/>
            <w:gridSpan w:val="4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Расширение ориентировки в окружающем и развитие речи.</w:t>
            </w:r>
          </w:p>
        </w:tc>
        <w:tc>
          <w:tcPr>
            <w:tcW w:w="1230" w:type="dxa"/>
            <w:gridSpan w:val="6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/>
        </w:tc>
        <w:tc>
          <w:tcPr>
            <w:tcW w:w="1292" w:type="dxa"/>
            <w:gridSpan w:val="6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/>
        </w:tc>
        <w:tc>
          <w:tcPr>
            <w:tcW w:w="1278" w:type="dxa"/>
            <w:gridSpan w:val="9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/>
        </w:tc>
        <w:tc>
          <w:tcPr>
            <w:tcW w:w="1388" w:type="dxa"/>
            <w:gridSpan w:val="8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/>
        </w:tc>
        <w:tc>
          <w:tcPr>
            <w:tcW w:w="1792" w:type="dxa"/>
            <w:gridSpan w:val="9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/>
        </w:tc>
      </w:tr>
      <w:tr w:rsidR="00565833" w:rsidRPr="00565833" w:rsidTr="00565833">
        <w:trPr>
          <w:gridBefore w:val="1"/>
          <w:gridAfter w:val="2"/>
          <w:wBefore w:w="595" w:type="dxa"/>
          <w:wAfter w:w="178" w:type="dxa"/>
          <w:tblCellSpacing w:w="15" w:type="dxa"/>
        </w:trPr>
        <w:tc>
          <w:tcPr>
            <w:tcW w:w="778" w:type="dxa"/>
            <w:gridSpan w:val="2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1.1.9.</w:t>
            </w:r>
          </w:p>
        </w:tc>
        <w:tc>
          <w:tcPr>
            <w:tcW w:w="1568" w:type="dxa"/>
            <w:gridSpan w:val="4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Художественно-эстетическое развитие. Аппликация</w:t>
            </w:r>
          </w:p>
        </w:tc>
        <w:tc>
          <w:tcPr>
            <w:tcW w:w="1230" w:type="dxa"/>
            <w:gridSpan w:val="6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/>
        </w:tc>
        <w:tc>
          <w:tcPr>
            <w:tcW w:w="1292" w:type="dxa"/>
            <w:gridSpan w:val="6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18</w:t>
            </w:r>
          </w:p>
        </w:tc>
        <w:tc>
          <w:tcPr>
            <w:tcW w:w="1278" w:type="dxa"/>
            <w:gridSpan w:val="9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18</w:t>
            </w:r>
          </w:p>
        </w:tc>
        <w:tc>
          <w:tcPr>
            <w:tcW w:w="1446" w:type="dxa"/>
            <w:gridSpan w:val="9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18</w:t>
            </w:r>
          </w:p>
        </w:tc>
        <w:tc>
          <w:tcPr>
            <w:tcW w:w="1897" w:type="dxa"/>
            <w:gridSpan w:val="10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18</w:t>
            </w:r>
          </w:p>
        </w:tc>
      </w:tr>
      <w:tr w:rsidR="00565833" w:rsidRPr="00565833" w:rsidTr="00565833">
        <w:trPr>
          <w:gridBefore w:val="1"/>
          <w:gridAfter w:val="2"/>
          <w:wBefore w:w="595" w:type="dxa"/>
          <w:wAfter w:w="178" w:type="dxa"/>
          <w:tblCellSpacing w:w="15" w:type="dxa"/>
        </w:trPr>
        <w:tc>
          <w:tcPr>
            <w:tcW w:w="778" w:type="dxa"/>
            <w:gridSpan w:val="2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1.1.10</w:t>
            </w:r>
          </w:p>
        </w:tc>
        <w:tc>
          <w:tcPr>
            <w:tcW w:w="1568" w:type="dxa"/>
            <w:gridSpan w:val="4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Физическое развитие</w:t>
            </w:r>
          </w:p>
        </w:tc>
        <w:tc>
          <w:tcPr>
            <w:tcW w:w="1230" w:type="dxa"/>
            <w:gridSpan w:val="6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108/18</w:t>
            </w:r>
          </w:p>
        </w:tc>
        <w:tc>
          <w:tcPr>
            <w:tcW w:w="1292" w:type="dxa"/>
            <w:gridSpan w:val="6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108/18</w:t>
            </w:r>
          </w:p>
        </w:tc>
        <w:tc>
          <w:tcPr>
            <w:tcW w:w="1278" w:type="dxa"/>
            <w:gridSpan w:val="9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108/18</w:t>
            </w:r>
          </w:p>
        </w:tc>
        <w:tc>
          <w:tcPr>
            <w:tcW w:w="1521" w:type="dxa"/>
            <w:gridSpan w:val="10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108/18</w:t>
            </w:r>
          </w:p>
        </w:tc>
        <w:tc>
          <w:tcPr>
            <w:tcW w:w="1822" w:type="dxa"/>
            <w:gridSpan w:val="9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108/18</w:t>
            </w:r>
          </w:p>
        </w:tc>
      </w:tr>
      <w:tr w:rsidR="00565833" w:rsidRPr="00565833" w:rsidTr="00565833">
        <w:trPr>
          <w:gridBefore w:val="1"/>
          <w:gridAfter w:val="2"/>
          <w:wBefore w:w="595" w:type="dxa"/>
          <w:wAfter w:w="178" w:type="dxa"/>
          <w:tblCellSpacing w:w="15" w:type="dxa"/>
        </w:trPr>
        <w:tc>
          <w:tcPr>
            <w:tcW w:w="778" w:type="dxa"/>
            <w:gridSpan w:val="2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1.1.11</w:t>
            </w:r>
          </w:p>
        </w:tc>
        <w:tc>
          <w:tcPr>
            <w:tcW w:w="1568" w:type="dxa"/>
            <w:gridSpan w:val="4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Развитие движений</w:t>
            </w:r>
          </w:p>
        </w:tc>
        <w:tc>
          <w:tcPr>
            <w:tcW w:w="1230" w:type="dxa"/>
            <w:gridSpan w:val="6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/>
        </w:tc>
        <w:tc>
          <w:tcPr>
            <w:tcW w:w="1292" w:type="dxa"/>
            <w:gridSpan w:val="6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/>
        </w:tc>
        <w:tc>
          <w:tcPr>
            <w:tcW w:w="1278" w:type="dxa"/>
            <w:gridSpan w:val="9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/>
        </w:tc>
        <w:tc>
          <w:tcPr>
            <w:tcW w:w="1521" w:type="dxa"/>
            <w:gridSpan w:val="10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/>
        </w:tc>
        <w:tc>
          <w:tcPr>
            <w:tcW w:w="1822" w:type="dxa"/>
            <w:gridSpan w:val="9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/>
        </w:tc>
      </w:tr>
      <w:tr w:rsidR="00565833" w:rsidRPr="00565833" w:rsidTr="00565833">
        <w:trPr>
          <w:gridBefore w:val="1"/>
          <w:gridAfter w:val="2"/>
          <w:wBefore w:w="595" w:type="dxa"/>
          <w:wAfter w:w="178" w:type="dxa"/>
          <w:tblCellSpacing w:w="15" w:type="dxa"/>
        </w:trPr>
        <w:tc>
          <w:tcPr>
            <w:tcW w:w="778" w:type="dxa"/>
            <w:gridSpan w:val="2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1.1.12</w:t>
            </w:r>
          </w:p>
        </w:tc>
        <w:tc>
          <w:tcPr>
            <w:tcW w:w="1568" w:type="dxa"/>
            <w:gridSpan w:val="4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Музыкальное</w:t>
            </w:r>
          </w:p>
        </w:tc>
        <w:tc>
          <w:tcPr>
            <w:tcW w:w="1230" w:type="dxa"/>
            <w:gridSpan w:val="6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72</w:t>
            </w:r>
          </w:p>
        </w:tc>
        <w:tc>
          <w:tcPr>
            <w:tcW w:w="1292" w:type="dxa"/>
            <w:gridSpan w:val="6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72</w:t>
            </w:r>
          </w:p>
        </w:tc>
        <w:tc>
          <w:tcPr>
            <w:tcW w:w="1278" w:type="dxa"/>
            <w:gridSpan w:val="9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72</w:t>
            </w:r>
          </w:p>
        </w:tc>
        <w:tc>
          <w:tcPr>
            <w:tcW w:w="1521" w:type="dxa"/>
            <w:gridSpan w:val="10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72</w:t>
            </w:r>
          </w:p>
        </w:tc>
        <w:tc>
          <w:tcPr>
            <w:tcW w:w="1822" w:type="dxa"/>
            <w:gridSpan w:val="9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72</w:t>
            </w:r>
          </w:p>
        </w:tc>
      </w:tr>
      <w:tr w:rsidR="00565833" w:rsidRPr="00565833" w:rsidTr="00565833">
        <w:trPr>
          <w:gridBefore w:val="1"/>
          <w:gridAfter w:val="2"/>
          <w:wBefore w:w="595" w:type="dxa"/>
          <w:wAfter w:w="178" w:type="dxa"/>
          <w:tblCellSpacing w:w="15" w:type="dxa"/>
        </w:trPr>
        <w:tc>
          <w:tcPr>
            <w:tcW w:w="778" w:type="dxa"/>
            <w:gridSpan w:val="2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1.1.13</w:t>
            </w:r>
          </w:p>
        </w:tc>
        <w:tc>
          <w:tcPr>
            <w:tcW w:w="1568" w:type="dxa"/>
            <w:gridSpan w:val="4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Игры-занятия со строительным материалом</w:t>
            </w:r>
          </w:p>
        </w:tc>
        <w:tc>
          <w:tcPr>
            <w:tcW w:w="1230" w:type="dxa"/>
            <w:gridSpan w:val="6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/>
        </w:tc>
        <w:tc>
          <w:tcPr>
            <w:tcW w:w="1292" w:type="dxa"/>
            <w:gridSpan w:val="6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/>
        </w:tc>
        <w:tc>
          <w:tcPr>
            <w:tcW w:w="1278" w:type="dxa"/>
            <w:gridSpan w:val="9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/>
        </w:tc>
        <w:tc>
          <w:tcPr>
            <w:tcW w:w="1521" w:type="dxa"/>
            <w:gridSpan w:val="10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/>
        </w:tc>
        <w:tc>
          <w:tcPr>
            <w:tcW w:w="1822" w:type="dxa"/>
            <w:gridSpan w:val="9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/>
        </w:tc>
      </w:tr>
      <w:tr w:rsidR="00565833" w:rsidRPr="00565833" w:rsidTr="00565833">
        <w:trPr>
          <w:gridBefore w:val="1"/>
          <w:gridAfter w:val="2"/>
          <w:wBefore w:w="595" w:type="dxa"/>
          <w:wAfter w:w="178" w:type="dxa"/>
          <w:tblCellSpacing w:w="15" w:type="dxa"/>
        </w:trPr>
        <w:tc>
          <w:tcPr>
            <w:tcW w:w="778" w:type="dxa"/>
            <w:gridSpan w:val="2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1.1.14</w:t>
            </w:r>
          </w:p>
        </w:tc>
        <w:tc>
          <w:tcPr>
            <w:tcW w:w="1568" w:type="dxa"/>
            <w:gridSpan w:val="4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t>Игры-занятия с дидактическим материалом</w:t>
            </w:r>
          </w:p>
        </w:tc>
        <w:tc>
          <w:tcPr>
            <w:tcW w:w="1230" w:type="dxa"/>
            <w:gridSpan w:val="6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/>
        </w:tc>
        <w:tc>
          <w:tcPr>
            <w:tcW w:w="1292" w:type="dxa"/>
            <w:gridSpan w:val="6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/>
        </w:tc>
        <w:tc>
          <w:tcPr>
            <w:tcW w:w="1278" w:type="dxa"/>
            <w:gridSpan w:val="9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/>
        </w:tc>
        <w:tc>
          <w:tcPr>
            <w:tcW w:w="1521" w:type="dxa"/>
            <w:gridSpan w:val="10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/>
        </w:tc>
        <w:tc>
          <w:tcPr>
            <w:tcW w:w="1822" w:type="dxa"/>
            <w:gridSpan w:val="9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/>
        </w:tc>
      </w:tr>
      <w:tr w:rsidR="00565833" w:rsidRPr="00565833" w:rsidTr="00565833">
        <w:trPr>
          <w:gridBefore w:val="1"/>
          <w:gridAfter w:val="2"/>
          <w:wBefore w:w="595" w:type="dxa"/>
          <w:wAfter w:w="178" w:type="dxa"/>
          <w:tblCellSpacing w:w="15" w:type="dxa"/>
        </w:trPr>
        <w:tc>
          <w:tcPr>
            <w:tcW w:w="2376" w:type="dxa"/>
            <w:gridSpan w:val="6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rPr>
                <w:b/>
                <w:bCs/>
              </w:rPr>
              <w:t>ИТОГО в год:</w:t>
            </w:r>
          </w:p>
        </w:tc>
        <w:tc>
          <w:tcPr>
            <w:tcW w:w="1230" w:type="dxa"/>
            <w:gridSpan w:val="6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rPr>
                <w:b/>
                <w:bCs/>
              </w:rPr>
              <w:t>360</w:t>
            </w:r>
          </w:p>
        </w:tc>
        <w:tc>
          <w:tcPr>
            <w:tcW w:w="1292" w:type="dxa"/>
            <w:gridSpan w:val="6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rPr>
                <w:b/>
                <w:bCs/>
              </w:rPr>
              <w:t>360</w:t>
            </w:r>
          </w:p>
        </w:tc>
        <w:tc>
          <w:tcPr>
            <w:tcW w:w="1278" w:type="dxa"/>
            <w:gridSpan w:val="9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rPr>
                <w:b/>
                <w:bCs/>
              </w:rPr>
              <w:t>360</w:t>
            </w:r>
          </w:p>
        </w:tc>
        <w:tc>
          <w:tcPr>
            <w:tcW w:w="1521" w:type="dxa"/>
            <w:gridSpan w:val="10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rPr>
                <w:b/>
                <w:bCs/>
              </w:rPr>
              <w:t>468</w:t>
            </w:r>
          </w:p>
        </w:tc>
        <w:tc>
          <w:tcPr>
            <w:tcW w:w="1822" w:type="dxa"/>
            <w:gridSpan w:val="9"/>
            <w:tcBorders>
              <w:top w:val="single" w:sz="8" w:space="0" w:color="CFCFCF"/>
              <w:left w:val="single" w:sz="8" w:space="0" w:color="CFCFCF"/>
              <w:bottom w:val="single" w:sz="24" w:space="0" w:color="CFCFCF"/>
              <w:right w:val="single" w:sz="8" w:space="0" w:color="CFCFCF"/>
            </w:tcBorders>
            <w:vAlign w:val="center"/>
          </w:tcPr>
          <w:p w:rsidR="00565833" w:rsidRPr="00565833" w:rsidRDefault="00565833" w:rsidP="00565833">
            <w:pPr>
              <w:spacing w:before="100" w:beforeAutospacing="1" w:after="100" w:afterAutospacing="1"/>
            </w:pPr>
            <w:r w:rsidRPr="00565833">
              <w:rPr>
                <w:b/>
                <w:bCs/>
              </w:rPr>
              <w:t>504</w:t>
            </w:r>
          </w:p>
        </w:tc>
      </w:tr>
    </w:tbl>
    <w:p w:rsidR="00565833" w:rsidRPr="00565833" w:rsidRDefault="00565833" w:rsidP="00565833">
      <w:pPr>
        <w:spacing w:before="100" w:beforeAutospacing="1" w:after="100" w:afterAutospacing="1"/>
      </w:pPr>
      <w:r w:rsidRPr="00565833">
        <w:t>36/9*- 36 занятий предусмотрено комплексной программой, из них 9 часов отводится на парциальную программу, см. далее учебный план образовательных основных (парциальных) программ дошкольного образования.</w:t>
      </w:r>
    </w:p>
    <w:p w:rsidR="00D80D63" w:rsidRDefault="00D80D63"/>
    <w:sectPr w:rsidR="00D8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E6"/>
    <w:rsid w:val="00294E93"/>
    <w:rsid w:val="00525BE5"/>
    <w:rsid w:val="00565833"/>
    <w:rsid w:val="00971420"/>
    <w:rsid w:val="00D80D63"/>
    <w:rsid w:val="00E4365C"/>
    <w:rsid w:val="00E5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524E6"/>
    <w:rPr>
      <w:b/>
      <w:bCs/>
    </w:rPr>
  </w:style>
  <w:style w:type="paragraph" w:styleId="a4">
    <w:name w:val="Normal (Web)"/>
    <w:basedOn w:val="a"/>
    <w:rsid w:val="00E524E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524E6"/>
    <w:rPr>
      <w:b/>
      <w:bCs/>
    </w:rPr>
  </w:style>
  <w:style w:type="paragraph" w:styleId="a4">
    <w:name w:val="Normal (Web)"/>
    <w:basedOn w:val="a"/>
    <w:rsid w:val="00E524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Nabster</cp:lastModifiedBy>
  <cp:revision>4</cp:revision>
  <dcterms:created xsi:type="dcterms:W3CDTF">2014-09-05T12:04:00Z</dcterms:created>
  <dcterms:modified xsi:type="dcterms:W3CDTF">2014-09-09T20:35:00Z</dcterms:modified>
</cp:coreProperties>
</file>